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6E5763CB" w:rsidR="003B7597" w:rsidRPr="00DF5100" w:rsidRDefault="00117B23">
      <w:pPr>
        <w:rPr>
          <w:rFonts w:ascii="Arial" w:hAnsi="Arial" w:cs="Arial"/>
          <w:sz w:val="22"/>
          <w:szCs w:val="22"/>
        </w:rPr>
      </w:pPr>
      <w:r w:rsidRPr="00DF5100">
        <w:rPr>
          <w:rFonts w:ascii="Arial" w:hAnsi="Arial" w:cs="Arial"/>
          <w:sz w:val="22"/>
          <w:szCs w:val="22"/>
        </w:rPr>
        <w:t xml:space="preserve">D.D. N. </w:t>
      </w:r>
      <w:r w:rsidR="00EB128C" w:rsidRPr="00DF5100">
        <w:rPr>
          <w:rFonts w:ascii="Arial" w:hAnsi="Arial" w:cs="Arial"/>
          <w:sz w:val="22"/>
          <w:szCs w:val="22"/>
        </w:rPr>
        <w:t>1</w:t>
      </w:r>
      <w:r w:rsidR="008627A6" w:rsidRPr="00DF5100">
        <w:rPr>
          <w:rFonts w:ascii="Arial" w:hAnsi="Arial" w:cs="Arial"/>
          <w:sz w:val="22"/>
          <w:szCs w:val="22"/>
        </w:rPr>
        <w:t>9</w:t>
      </w:r>
      <w:r w:rsidRPr="00DF5100">
        <w:rPr>
          <w:rFonts w:ascii="Arial" w:hAnsi="Arial" w:cs="Arial"/>
          <w:sz w:val="22"/>
          <w:szCs w:val="22"/>
        </w:rPr>
        <w:t xml:space="preserve"> DEL </w:t>
      </w:r>
      <w:r w:rsidR="00EB128C" w:rsidRPr="00DF5100">
        <w:rPr>
          <w:rFonts w:ascii="Arial" w:hAnsi="Arial" w:cs="Arial"/>
          <w:sz w:val="22"/>
          <w:szCs w:val="22"/>
        </w:rPr>
        <w:t>28/11/2024</w:t>
      </w:r>
    </w:p>
    <w:p w14:paraId="6BBB21F4" w14:textId="77777777" w:rsidR="005C3C8D" w:rsidRPr="00DF5100" w:rsidRDefault="005C3C8D">
      <w:pPr>
        <w:rPr>
          <w:rFonts w:ascii="Arial" w:hAnsi="Arial" w:cs="Arial"/>
          <w:sz w:val="22"/>
          <w:szCs w:val="22"/>
        </w:rPr>
      </w:pPr>
    </w:p>
    <w:p w14:paraId="30157477" w14:textId="77777777" w:rsidR="005C3C8D" w:rsidRPr="00DF5100" w:rsidRDefault="005C3C8D">
      <w:pPr>
        <w:rPr>
          <w:rFonts w:ascii="Arial" w:hAnsi="Arial" w:cs="Arial"/>
          <w:sz w:val="22"/>
          <w:szCs w:val="22"/>
        </w:rPr>
      </w:pPr>
    </w:p>
    <w:p w14:paraId="2685CCE5" w14:textId="77777777" w:rsidR="005C3C8D" w:rsidRPr="00DF5100" w:rsidRDefault="005C3C8D">
      <w:pPr>
        <w:rPr>
          <w:rFonts w:ascii="Arial" w:hAnsi="Arial" w:cs="Arial"/>
          <w:sz w:val="22"/>
          <w:szCs w:val="22"/>
        </w:rPr>
      </w:pPr>
    </w:p>
    <w:p w14:paraId="2C1B021A" w14:textId="360B6018" w:rsidR="003752A0" w:rsidRPr="00DF5100" w:rsidRDefault="003752A0" w:rsidP="00BE011F">
      <w:pPr>
        <w:suppressAutoHyphens w:val="0"/>
        <w:autoSpaceDE w:val="0"/>
        <w:autoSpaceDN w:val="0"/>
        <w:adjustRightInd w:val="0"/>
        <w:rPr>
          <w:rFonts w:ascii="Arial" w:eastAsia="Arial" w:hAnsi="Arial" w:cs="Arial"/>
          <w:color w:val="000000"/>
          <w:sz w:val="22"/>
          <w:szCs w:val="22"/>
        </w:rPr>
      </w:pPr>
      <w:r w:rsidRPr="00DF5100">
        <w:rPr>
          <w:rFonts w:ascii="Arial" w:eastAsia="Arial" w:hAnsi="Arial" w:cs="Arial"/>
          <w:color w:val="000000"/>
          <w:sz w:val="22"/>
          <w:szCs w:val="22"/>
        </w:rPr>
        <w:t xml:space="preserve">Autorizzazione procedura a mezzo affidamento diretto ai sensi </w:t>
      </w:r>
      <w:r w:rsidRPr="00DF5100">
        <w:rPr>
          <w:rFonts w:ascii="Arial" w:hAnsi="Arial" w:cs="Arial"/>
          <w:sz w:val="22"/>
          <w:szCs w:val="22"/>
        </w:rPr>
        <w:t>dell’art. 50, comma 1, lett. b) del d.lgs. n. 36/2023</w:t>
      </w:r>
      <w:r w:rsidRPr="00DF5100">
        <w:rPr>
          <w:rFonts w:ascii="Arial" w:eastAsia="Arial" w:hAnsi="Arial" w:cs="Arial"/>
          <w:color w:val="000000"/>
          <w:sz w:val="22"/>
          <w:szCs w:val="22"/>
        </w:rPr>
        <w:t xml:space="preserve">, per la </w:t>
      </w:r>
      <w:r w:rsidR="008C0A73" w:rsidRPr="00DF5100">
        <w:rPr>
          <w:rFonts w:ascii="Arial" w:hAnsi="Arial" w:cs="Arial"/>
          <w:sz w:val="22"/>
          <w:szCs w:val="22"/>
          <w:shd w:val="clear" w:color="auto" w:fill="EEEEEE"/>
        </w:rPr>
        <w:t xml:space="preserve">fornitura </w:t>
      </w:r>
      <w:r w:rsidR="00F10C95" w:rsidRPr="00DF5100">
        <w:rPr>
          <w:rFonts w:ascii="Arial" w:hAnsi="Arial" w:cs="Arial"/>
          <w:sz w:val="22"/>
          <w:szCs w:val="22"/>
          <w:shd w:val="clear" w:color="auto" w:fill="EEEEEE"/>
        </w:rPr>
        <w:t>di n.</w:t>
      </w:r>
      <w:r w:rsidR="00DA4883" w:rsidRPr="00DF5100">
        <w:rPr>
          <w:rFonts w:ascii="Arial" w:hAnsi="Arial" w:cs="Arial"/>
          <w:sz w:val="22"/>
          <w:szCs w:val="22"/>
          <w:shd w:val="clear" w:color="auto" w:fill="EEEEEE"/>
        </w:rPr>
        <w:t xml:space="preserve"> </w:t>
      </w:r>
      <w:r w:rsidR="00BE011F" w:rsidRPr="00DF5100">
        <w:rPr>
          <w:rFonts w:ascii="Arial" w:hAnsi="Arial" w:cs="Arial"/>
          <w:sz w:val="22"/>
          <w:szCs w:val="22"/>
          <w:shd w:val="clear" w:color="auto" w:fill="EEEEEE"/>
        </w:rPr>
        <w:t>70</w:t>
      </w:r>
      <w:r w:rsidR="00DA4883" w:rsidRPr="00DF5100">
        <w:rPr>
          <w:rFonts w:ascii="Arial" w:hAnsi="Arial" w:cs="Arial"/>
          <w:sz w:val="22"/>
          <w:szCs w:val="22"/>
          <w:shd w:val="clear" w:color="auto" w:fill="EEEEEE"/>
        </w:rPr>
        <w:t xml:space="preserve"> copie volume </w:t>
      </w:r>
      <w:r w:rsidR="00EB128C" w:rsidRPr="00DF5100">
        <w:rPr>
          <w:rFonts w:ascii="Arial" w:hAnsi="Arial" w:cs="Arial"/>
          <w:i/>
          <w:iCs/>
          <w:sz w:val="22"/>
          <w:szCs w:val="22"/>
          <w:lang w:eastAsia="it-IT"/>
        </w:rPr>
        <w:t>Acqua e</w:t>
      </w:r>
      <w:r w:rsidR="00BE011F" w:rsidRPr="00DF5100">
        <w:rPr>
          <w:rFonts w:ascii="Arial" w:hAnsi="Arial" w:cs="Arial"/>
          <w:i/>
          <w:iCs/>
          <w:sz w:val="22"/>
          <w:szCs w:val="22"/>
          <w:lang w:eastAsia="it-IT"/>
        </w:rPr>
        <w:t xml:space="preserve"> </w:t>
      </w:r>
      <w:r w:rsidR="00EB128C" w:rsidRPr="00DF5100">
        <w:rPr>
          <w:rFonts w:ascii="Arial" w:hAnsi="Arial" w:cs="Arial"/>
          <w:i/>
          <w:iCs/>
          <w:sz w:val="22"/>
          <w:szCs w:val="22"/>
          <w:lang w:eastAsia="it-IT"/>
        </w:rPr>
        <w:t>infrastrutture, igiene e salute: Napoli negli anni dopo il colera</w:t>
      </w:r>
      <w:r w:rsidRPr="00DF5100">
        <w:rPr>
          <w:rFonts w:ascii="Arial" w:eastAsia="Arial" w:hAnsi="Arial" w:cs="Arial"/>
          <w:color w:val="000000"/>
          <w:sz w:val="22"/>
          <w:szCs w:val="22"/>
        </w:rPr>
        <w:t>- C.I.G</w:t>
      </w:r>
      <w:bookmarkStart w:id="0" w:name="_Hlk139956908"/>
      <w:r w:rsidR="00E075ED" w:rsidRPr="00DF5100">
        <w:rPr>
          <w:rFonts w:ascii="Arial" w:eastAsia="Arial" w:hAnsi="Arial" w:cs="Arial"/>
          <w:color w:val="000000"/>
          <w:sz w:val="22"/>
          <w:szCs w:val="22"/>
        </w:rPr>
        <w:t xml:space="preserve">. </w:t>
      </w:r>
      <w:r w:rsidR="00E075ED" w:rsidRPr="00DF5100">
        <w:rPr>
          <w:rFonts w:ascii="Arial" w:hAnsi="Arial" w:cs="Arial"/>
          <w:color w:val="313840"/>
          <w:sz w:val="22"/>
          <w:szCs w:val="22"/>
          <w:shd w:val="clear" w:color="auto" w:fill="FFFFFF"/>
        </w:rPr>
        <w:t xml:space="preserve"> </w:t>
      </w:r>
      <w:bookmarkStart w:id="1" w:name="_Hlk183690763"/>
      <w:bookmarkEnd w:id="0"/>
      <w:r w:rsidR="00EC47B6" w:rsidRPr="00DF5100">
        <w:rPr>
          <w:rFonts w:ascii="Arial" w:hAnsi="Arial" w:cs="Arial"/>
          <w:color w:val="313840"/>
          <w:sz w:val="22"/>
          <w:szCs w:val="22"/>
          <w:shd w:val="clear" w:color="auto" w:fill="FFFFFF"/>
        </w:rPr>
        <w:t>B482C60185</w:t>
      </w:r>
      <w:bookmarkEnd w:id="1"/>
    </w:p>
    <w:p w14:paraId="232C795D" w14:textId="27BA5F3D" w:rsidR="003752A0" w:rsidRPr="00DF5100"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DF5100">
        <w:rPr>
          <w:rFonts w:ascii="Arial" w:eastAsia="Arial" w:hAnsi="Arial" w:cs="Arial"/>
          <w:b/>
          <w:sz w:val="22"/>
          <w:szCs w:val="22"/>
        </w:rPr>
        <w:t xml:space="preserve">IL DIRETTORE </w:t>
      </w:r>
    </w:p>
    <w:p w14:paraId="3B20F593" w14:textId="0A1BED9A" w:rsidR="00A456CC" w:rsidRPr="00DF5100" w:rsidRDefault="003752A0" w:rsidP="00A456CC">
      <w:pPr>
        <w:suppressAutoHyphens w:val="0"/>
        <w:autoSpaceDE w:val="0"/>
        <w:autoSpaceDN w:val="0"/>
        <w:adjustRightInd w:val="0"/>
        <w:rPr>
          <w:rFonts w:ascii="Arial" w:hAnsi="Arial" w:cs="Arial"/>
          <w:sz w:val="22"/>
          <w:szCs w:val="22"/>
          <w:lang w:eastAsia="it-IT"/>
        </w:rPr>
      </w:pPr>
      <w:r w:rsidRPr="00DF5100">
        <w:rPr>
          <w:rFonts w:ascii="Arial" w:eastAsia="Arial" w:hAnsi="Arial" w:cs="Arial"/>
          <w:b/>
          <w:sz w:val="22"/>
          <w:szCs w:val="22"/>
        </w:rPr>
        <w:t>VIST</w:t>
      </w:r>
      <w:r w:rsidR="00E075ED" w:rsidRPr="00DF5100">
        <w:rPr>
          <w:rFonts w:ascii="Arial" w:eastAsia="Arial" w:hAnsi="Arial" w:cs="Arial"/>
          <w:b/>
          <w:sz w:val="22"/>
          <w:szCs w:val="22"/>
        </w:rPr>
        <w:t>A</w:t>
      </w:r>
      <w:r w:rsidRPr="00DF5100">
        <w:rPr>
          <w:rFonts w:ascii="Arial" w:eastAsia="Arial" w:hAnsi="Arial" w:cs="Arial"/>
          <w:b/>
          <w:sz w:val="22"/>
          <w:szCs w:val="22"/>
        </w:rPr>
        <w:tab/>
        <w:t xml:space="preserve"> </w:t>
      </w:r>
      <w:r w:rsidRPr="00DF5100">
        <w:rPr>
          <w:rFonts w:ascii="Arial" w:eastAsia="Arial" w:hAnsi="Arial" w:cs="Arial"/>
          <w:sz w:val="22"/>
          <w:szCs w:val="22"/>
        </w:rPr>
        <w:t>l</w:t>
      </w:r>
      <w:r w:rsidR="00E075ED" w:rsidRPr="00DF5100">
        <w:rPr>
          <w:rFonts w:ascii="Arial" w:eastAsia="Arial" w:hAnsi="Arial" w:cs="Arial"/>
          <w:sz w:val="22"/>
          <w:szCs w:val="22"/>
        </w:rPr>
        <w:t>a</w:t>
      </w:r>
      <w:r w:rsidRPr="00DF5100">
        <w:rPr>
          <w:rFonts w:ascii="Arial" w:eastAsia="Arial" w:hAnsi="Arial" w:cs="Arial"/>
          <w:sz w:val="22"/>
          <w:szCs w:val="22"/>
        </w:rPr>
        <w:t xml:space="preserve"> </w:t>
      </w:r>
      <w:r w:rsidR="002973BA" w:rsidRPr="00DF5100">
        <w:rPr>
          <w:rFonts w:ascii="Arial" w:eastAsia="Arial" w:hAnsi="Arial" w:cs="Arial"/>
          <w:sz w:val="22"/>
          <w:szCs w:val="22"/>
        </w:rPr>
        <w:t xml:space="preserve">propria </w:t>
      </w:r>
      <w:r w:rsidRPr="00DF5100">
        <w:rPr>
          <w:rFonts w:ascii="Arial" w:eastAsia="Arial" w:hAnsi="Arial" w:cs="Arial"/>
          <w:sz w:val="22"/>
          <w:szCs w:val="22"/>
        </w:rPr>
        <w:t>not</w:t>
      </w:r>
      <w:r w:rsidR="00E075ED" w:rsidRPr="00DF5100">
        <w:rPr>
          <w:rFonts w:ascii="Arial" w:eastAsia="Arial" w:hAnsi="Arial" w:cs="Arial"/>
          <w:sz w:val="22"/>
          <w:szCs w:val="22"/>
        </w:rPr>
        <w:t xml:space="preserve">a </w:t>
      </w:r>
      <w:r w:rsidR="00A36781" w:rsidRPr="00DF5100">
        <w:rPr>
          <w:rFonts w:ascii="Arial" w:eastAsia="Arial" w:hAnsi="Arial" w:cs="Arial"/>
          <w:sz w:val="22"/>
          <w:szCs w:val="22"/>
        </w:rPr>
        <w:t>del</w:t>
      </w:r>
      <w:r w:rsidR="002973BA" w:rsidRPr="00DF5100">
        <w:rPr>
          <w:rFonts w:ascii="Arial" w:eastAsia="Arial" w:hAnsi="Arial" w:cs="Arial"/>
          <w:sz w:val="22"/>
          <w:szCs w:val="22"/>
        </w:rPr>
        <w:t xml:space="preserve"> </w:t>
      </w:r>
      <w:r w:rsidR="00EC47B6" w:rsidRPr="00DF5100">
        <w:rPr>
          <w:rFonts w:ascii="Arial" w:eastAsia="Arial" w:hAnsi="Arial" w:cs="Arial"/>
          <w:sz w:val="22"/>
          <w:szCs w:val="22"/>
        </w:rPr>
        <w:t>20 novembre</w:t>
      </w:r>
      <w:r w:rsidR="00A36781" w:rsidRPr="00DF5100">
        <w:rPr>
          <w:rFonts w:ascii="Arial" w:eastAsia="Arial" w:hAnsi="Arial" w:cs="Arial"/>
          <w:sz w:val="22"/>
          <w:szCs w:val="22"/>
        </w:rPr>
        <w:t xml:space="preserve"> u.s.</w:t>
      </w:r>
      <w:r w:rsidRPr="00DF5100">
        <w:rPr>
          <w:rFonts w:ascii="Arial" w:hAnsi="Arial" w:cs="Arial"/>
          <w:sz w:val="22"/>
          <w:szCs w:val="22"/>
        </w:rPr>
        <w:t xml:space="preserve">, </w:t>
      </w:r>
      <w:r w:rsidR="002973BA" w:rsidRPr="00DF5100">
        <w:rPr>
          <w:rFonts w:ascii="Arial" w:hAnsi="Arial" w:cs="Arial"/>
          <w:sz w:val="22"/>
          <w:szCs w:val="22"/>
        </w:rPr>
        <w:t xml:space="preserve">in qualità di </w:t>
      </w:r>
      <w:r w:rsidR="0015173B" w:rsidRPr="00DF5100">
        <w:rPr>
          <w:rFonts w:ascii="Arial" w:hAnsi="Arial" w:cs="Arial"/>
          <w:sz w:val="22"/>
          <w:szCs w:val="22"/>
        </w:rPr>
        <w:t xml:space="preserve">responsabile del progetto </w:t>
      </w:r>
      <w:r w:rsidR="005304D4" w:rsidRPr="00DF5100">
        <w:rPr>
          <w:rFonts w:ascii="Arial" w:hAnsi="Arial" w:cs="Arial"/>
          <w:sz w:val="22"/>
          <w:szCs w:val="22"/>
        </w:rPr>
        <w:t xml:space="preserve">Cofinanziamento progetto “RestaurArte.Training on the </w:t>
      </w:r>
      <w:r w:rsidR="001D6A03" w:rsidRPr="00DF5100">
        <w:rPr>
          <w:rFonts w:ascii="Arial" w:hAnsi="Arial" w:cs="Arial"/>
          <w:sz w:val="22"/>
          <w:szCs w:val="22"/>
        </w:rPr>
        <w:t>job”</w:t>
      </w:r>
      <w:r w:rsidR="00EC47B6" w:rsidRPr="00DF5100">
        <w:rPr>
          <w:rFonts w:ascii="Arial" w:hAnsi="Arial" w:cs="Arial"/>
          <w:sz w:val="22"/>
          <w:szCs w:val="22"/>
        </w:rPr>
        <w:t>;</w:t>
      </w:r>
      <w:r w:rsidR="00FA765B" w:rsidRPr="00DF5100">
        <w:rPr>
          <w:rFonts w:ascii="Arial" w:hAnsi="Arial" w:cs="Arial"/>
          <w:sz w:val="22"/>
          <w:szCs w:val="22"/>
        </w:rPr>
        <w:t xml:space="preserve"> </w:t>
      </w:r>
      <w:r w:rsidRPr="00DF5100">
        <w:rPr>
          <w:rFonts w:ascii="Arial" w:eastAsia="Arial" w:hAnsi="Arial" w:cs="Arial"/>
          <w:sz w:val="22"/>
          <w:szCs w:val="22"/>
        </w:rPr>
        <w:t>con l</w:t>
      </w:r>
      <w:r w:rsidR="003A06E1" w:rsidRPr="00DF5100">
        <w:rPr>
          <w:rFonts w:ascii="Arial" w:eastAsia="Arial" w:hAnsi="Arial" w:cs="Arial"/>
          <w:sz w:val="22"/>
          <w:szCs w:val="22"/>
        </w:rPr>
        <w:t>a</w:t>
      </w:r>
      <w:r w:rsidRPr="00DF5100">
        <w:rPr>
          <w:rFonts w:ascii="Arial" w:eastAsia="Arial" w:hAnsi="Arial" w:cs="Arial"/>
          <w:sz w:val="22"/>
          <w:szCs w:val="22"/>
        </w:rPr>
        <w:t xml:space="preserve"> qual</w:t>
      </w:r>
      <w:r w:rsidR="003A06E1" w:rsidRPr="00DF5100">
        <w:rPr>
          <w:rFonts w:ascii="Arial" w:eastAsia="Arial" w:hAnsi="Arial" w:cs="Arial"/>
          <w:sz w:val="22"/>
          <w:szCs w:val="22"/>
        </w:rPr>
        <w:t>e</w:t>
      </w:r>
      <w:r w:rsidRPr="00DF5100">
        <w:rPr>
          <w:rFonts w:ascii="Arial" w:eastAsia="Arial" w:hAnsi="Arial" w:cs="Arial"/>
          <w:sz w:val="22"/>
          <w:szCs w:val="22"/>
        </w:rPr>
        <w:t xml:space="preserve"> </w:t>
      </w:r>
      <w:r w:rsidR="00893441" w:rsidRPr="00DF5100">
        <w:rPr>
          <w:rFonts w:ascii="Arial" w:eastAsia="Arial" w:hAnsi="Arial" w:cs="Arial"/>
          <w:sz w:val="22"/>
          <w:szCs w:val="22"/>
        </w:rPr>
        <w:t>si chiede</w:t>
      </w:r>
      <w:r w:rsidRPr="00DF5100">
        <w:rPr>
          <w:rFonts w:ascii="Arial" w:eastAsia="Arial" w:hAnsi="Arial" w:cs="Arial"/>
          <w:sz w:val="22"/>
          <w:szCs w:val="22"/>
        </w:rPr>
        <w:t xml:space="preserve"> la </w:t>
      </w:r>
      <w:bookmarkStart w:id="2" w:name="_Hlk144817152"/>
      <w:r w:rsidRPr="00DF5100">
        <w:rPr>
          <w:rFonts w:ascii="Arial" w:eastAsia="Arial" w:hAnsi="Arial" w:cs="Arial"/>
          <w:sz w:val="22"/>
          <w:szCs w:val="22"/>
        </w:rPr>
        <w:t xml:space="preserve">fornitura </w:t>
      </w:r>
      <w:bookmarkEnd w:id="2"/>
      <w:r w:rsidR="00E54708" w:rsidRPr="00DF5100">
        <w:rPr>
          <w:rFonts w:ascii="Arial" w:eastAsia="Arial" w:hAnsi="Arial" w:cs="Arial"/>
          <w:sz w:val="22"/>
          <w:szCs w:val="22"/>
        </w:rPr>
        <w:t xml:space="preserve">di </w:t>
      </w:r>
      <w:r w:rsidR="00E54708" w:rsidRPr="00DF5100">
        <w:rPr>
          <w:rFonts w:ascii="Arial" w:hAnsi="Arial" w:cs="Arial"/>
          <w:sz w:val="22"/>
          <w:szCs w:val="22"/>
        </w:rPr>
        <w:t>n.</w:t>
      </w:r>
      <w:r w:rsidR="00B706CC" w:rsidRPr="00DF5100">
        <w:rPr>
          <w:rFonts w:ascii="Arial" w:hAnsi="Arial" w:cs="Arial"/>
          <w:sz w:val="22"/>
          <w:szCs w:val="22"/>
        </w:rPr>
        <w:t xml:space="preserve"> </w:t>
      </w:r>
      <w:r w:rsidR="001D6A03" w:rsidRPr="00DF5100">
        <w:rPr>
          <w:rFonts w:ascii="Arial" w:hAnsi="Arial" w:cs="Arial"/>
          <w:sz w:val="22"/>
          <w:szCs w:val="22"/>
        </w:rPr>
        <w:t>70</w:t>
      </w:r>
      <w:r w:rsidR="00B706CC" w:rsidRPr="00DF5100">
        <w:rPr>
          <w:rFonts w:ascii="Arial" w:hAnsi="Arial" w:cs="Arial"/>
          <w:sz w:val="22"/>
          <w:szCs w:val="22"/>
        </w:rPr>
        <w:t xml:space="preserve"> copie </w:t>
      </w:r>
      <w:r w:rsidR="00E54708" w:rsidRPr="00DF5100">
        <w:rPr>
          <w:rFonts w:ascii="Arial" w:hAnsi="Arial" w:cs="Arial"/>
          <w:sz w:val="22"/>
          <w:szCs w:val="22"/>
        </w:rPr>
        <w:t xml:space="preserve">del </w:t>
      </w:r>
      <w:r w:rsidR="00B706CC" w:rsidRPr="00DF5100">
        <w:rPr>
          <w:rFonts w:ascii="Arial" w:hAnsi="Arial" w:cs="Arial"/>
          <w:sz w:val="22"/>
          <w:szCs w:val="22"/>
        </w:rPr>
        <w:t xml:space="preserve">volume </w:t>
      </w:r>
      <w:r w:rsidR="00E54708" w:rsidRPr="00DF5100">
        <w:rPr>
          <w:rFonts w:ascii="Arial" w:hAnsi="Arial" w:cs="Arial"/>
          <w:i/>
          <w:iCs/>
          <w:sz w:val="22"/>
          <w:szCs w:val="22"/>
          <w:lang w:eastAsia="it-IT"/>
        </w:rPr>
        <w:t>Acqua e</w:t>
      </w:r>
      <w:r w:rsidR="00E54708" w:rsidRPr="00DF5100">
        <w:rPr>
          <w:rFonts w:ascii="Arial" w:hAnsi="Arial" w:cs="Arial"/>
          <w:i/>
          <w:iCs/>
          <w:sz w:val="22"/>
          <w:szCs w:val="22"/>
          <w:lang w:eastAsia="it-IT"/>
        </w:rPr>
        <w:t xml:space="preserve"> </w:t>
      </w:r>
      <w:r w:rsidR="00E54708" w:rsidRPr="00DF5100">
        <w:rPr>
          <w:rFonts w:ascii="Arial" w:hAnsi="Arial" w:cs="Arial"/>
          <w:i/>
          <w:iCs/>
          <w:sz w:val="22"/>
          <w:szCs w:val="22"/>
          <w:lang w:eastAsia="it-IT"/>
        </w:rPr>
        <w:t>infrastrutture, igiene e salute: Napoli negli anni dopo il colera</w:t>
      </w:r>
      <w:r w:rsidR="00E54708" w:rsidRPr="00DF5100">
        <w:rPr>
          <w:rFonts w:ascii="Arial" w:hAnsi="Arial" w:cs="Arial"/>
          <w:sz w:val="22"/>
          <w:szCs w:val="22"/>
          <w:lang w:eastAsia="it-IT"/>
        </w:rPr>
        <w:t>, di Roberta Gambardella</w:t>
      </w:r>
      <w:r w:rsidR="00B706CC" w:rsidRPr="00DF5100">
        <w:rPr>
          <w:rFonts w:ascii="Arial" w:hAnsi="Arial" w:cs="Arial"/>
          <w:sz w:val="22"/>
          <w:szCs w:val="22"/>
        </w:rPr>
        <w:t xml:space="preserve">, </w:t>
      </w:r>
      <w:r w:rsidR="00805B55" w:rsidRPr="00DF5100">
        <w:rPr>
          <w:rFonts w:ascii="Arial" w:hAnsi="Arial" w:cs="Arial"/>
          <w:sz w:val="22"/>
          <w:szCs w:val="22"/>
        </w:rPr>
        <w:t>che “</w:t>
      </w:r>
      <w:r w:rsidR="00A456CC" w:rsidRPr="00DF5100">
        <w:rPr>
          <w:rFonts w:ascii="Arial" w:hAnsi="Arial" w:cs="Arial"/>
          <w:sz w:val="22"/>
          <w:szCs w:val="22"/>
          <w:lang w:eastAsia="it-IT"/>
        </w:rPr>
        <w:t>Per le ricerche condotte presso il BAP e riguardanti temi della storia urbana</w:t>
      </w:r>
      <w:r w:rsidR="00DF5100">
        <w:rPr>
          <w:rFonts w:ascii="Arial" w:hAnsi="Arial" w:cs="Arial"/>
          <w:sz w:val="22"/>
          <w:szCs w:val="22"/>
          <w:lang w:eastAsia="it-IT"/>
        </w:rPr>
        <w:t xml:space="preserve"> </w:t>
      </w:r>
      <w:r w:rsidR="00A456CC" w:rsidRPr="00DF5100">
        <w:rPr>
          <w:rFonts w:ascii="Arial" w:hAnsi="Arial" w:cs="Arial"/>
          <w:sz w:val="22"/>
          <w:szCs w:val="22"/>
          <w:lang w:eastAsia="it-IT"/>
        </w:rPr>
        <w:t>napoletana tra XIX e XX secolo, anche in virtù degli accordi recentemente sottoscritti</w:t>
      </w:r>
    </w:p>
    <w:p w14:paraId="7C38970F" w14:textId="7A79E336" w:rsidR="003752A0" w:rsidRPr="00DF5100" w:rsidRDefault="00A456CC" w:rsidP="00A456CC">
      <w:pPr>
        <w:suppressAutoHyphens w:val="0"/>
        <w:autoSpaceDE w:val="0"/>
        <w:autoSpaceDN w:val="0"/>
        <w:adjustRightInd w:val="0"/>
        <w:rPr>
          <w:rFonts w:ascii="Arial" w:hAnsi="Arial" w:cs="Arial"/>
          <w:sz w:val="22"/>
          <w:szCs w:val="22"/>
        </w:rPr>
      </w:pPr>
      <w:r w:rsidRPr="00DF5100">
        <w:rPr>
          <w:rFonts w:ascii="Arial" w:hAnsi="Arial" w:cs="Arial"/>
          <w:sz w:val="22"/>
          <w:szCs w:val="22"/>
          <w:lang w:eastAsia="it-IT"/>
        </w:rPr>
        <w:t>con enti pubblici e privati, risulta di particolare interesse</w:t>
      </w:r>
      <w:r w:rsidR="00EC1270" w:rsidRPr="00DF5100">
        <w:rPr>
          <w:rFonts w:ascii="Arial" w:hAnsi="Arial" w:cs="Arial"/>
          <w:sz w:val="22"/>
          <w:szCs w:val="22"/>
        </w:rPr>
        <w:t>”;</w:t>
      </w:r>
    </w:p>
    <w:p w14:paraId="46A1A9E3" w14:textId="77777777" w:rsidR="005E55C0" w:rsidRPr="00B658E8" w:rsidRDefault="005E55C0" w:rsidP="005E55C0">
      <w:pPr>
        <w:pStyle w:val="Default"/>
        <w:jc w:val="both"/>
        <w:rPr>
          <w:rFonts w:ascii="Arial" w:hAnsi="Arial" w:cs="Arial"/>
          <w:spacing w:val="2"/>
          <w:sz w:val="22"/>
          <w:szCs w:val="22"/>
          <w:shd w:val="clear" w:color="auto" w:fill="FFFFFF"/>
        </w:rPr>
      </w:pPr>
    </w:p>
    <w:p w14:paraId="2208161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B658E8" w:rsidRDefault="003752A0" w:rsidP="00B658E8">
      <w:pPr>
        <w:jc w:val="both"/>
        <w:rPr>
          <w:rFonts w:ascii="Arial" w:hAnsi="Arial" w:cs="Arial"/>
          <w:sz w:val="22"/>
          <w:szCs w:val="22"/>
        </w:rPr>
      </w:pPr>
    </w:p>
    <w:p w14:paraId="68B6496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B658E8" w:rsidRDefault="003752A0" w:rsidP="00B658E8">
      <w:pPr>
        <w:jc w:val="both"/>
        <w:rPr>
          <w:rFonts w:ascii="Arial" w:hAnsi="Arial" w:cs="Arial"/>
          <w:sz w:val="22"/>
          <w:szCs w:val="22"/>
        </w:rPr>
      </w:pPr>
    </w:p>
    <w:p w14:paraId="6E5090EF"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B658E8" w:rsidRDefault="003752A0" w:rsidP="00B658E8">
      <w:pPr>
        <w:jc w:val="both"/>
        <w:rPr>
          <w:rFonts w:ascii="Arial" w:hAnsi="Arial" w:cs="Arial"/>
          <w:sz w:val="22"/>
          <w:szCs w:val="22"/>
        </w:rPr>
      </w:pPr>
    </w:p>
    <w:p w14:paraId="3DE30F0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B658E8">
        <w:rPr>
          <w:rFonts w:ascii="Arial" w:hAnsi="Arial" w:cs="Arial"/>
          <w:bCs/>
          <w:sz w:val="22"/>
          <w:szCs w:val="22"/>
        </w:rPr>
        <w:t>anche senza consultazione di più operatori economici</w:t>
      </w:r>
      <w:r w:rsidRPr="00B658E8">
        <w:rPr>
          <w:rFonts w:ascii="Arial" w:hAnsi="Arial" w:cs="Arial"/>
          <w:sz w:val="22"/>
          <w:szCs w:val="22"/>
        </w:rPr>
        <w:t>;</w:t>
      </w:r>
    </w:p>
    <w:p w14:paraId="4AC411FA" w14:textId="77777777" w:rsidR="003752A0" w:rsidRPr="00B658E8" w:rsidRDefault="003752A0" w:rsidP="00B658E8">
      <w:pPr>
        <w:ind w:left="851" w:hanging="851"/>
        <w:jc w:val="both"/>
        <w:rPr>
          <w:rFonts w:ascii="Arial" w:hAnsi="Arial" w:cs="Arial"/>
          <w:sz w:val="22"/>
          <w:szCs w:val="22"/>
        </w:rPr>
      </w:pPr>
    </w:p>
    <w:p w14:paraId="5EF27185" w14:textId="1CD70846"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il Responsabile Unico del Progetto (RUP), ai sensi dell’art.15 del D. Lgs. 36/2023 è </w:t>
      </w:r>
      <w:r w:rsidR="001A06B7" w:rsidRPr="00B658E8">
        <w:rPr>
          <w:rFonts w:ascii="Arial" w:hAnsi="Arial" w:cs="Arial"/>
          <w:sz w:val="22"/>
          <w:szCs w:val="22"/>
        </w:rPr>
        <w:t xml:space="preserve">il Sig. Terisacco Roberto, tale nominato con </w:t>
      </w:r>
      <w:r w:rsidR="00005866">
        <w:rPr>
          <w:rFonts w:ascii="Arial" w:hAnsi="Arial" w:cs="Arial"/>
          <w:sz w:val="22"/>
          <w:szCs w:val="22"/>
        </w:rPr>
        <w:t>prop</w:t>
      </w:r>
      <w:r w:rsidR="0061038B">
        <w:rPr>
          <w:rFonts w:ascii="Arial" w:hAnsi="Arial" w:cs="Arial"/>
          <w:sz w:val="22"/>
          <w:szCs w:val="22"/>
        </w:rPr>
        <w:t xml:space="preserve">rio </w:t>
      </w:r>
      <w:r w:rsidR="001A06B7" w:rsidRPr="00B658E8">
        <w:rPr>
          <w:rFonts w:ascii="Arial" w:hAnsi="Arial" w:cs="Arial"/>
          <w:sz w:val="22"/>
          <w:szCs w:val="22"/>
        </w:rPr>
        <w:t xml:space="preserve">decreto </w:t>
      </w:r>
      <w:r w:rsidR="00065891" w:rsidRPr="00B658E8">
        <w:rPr>
          <w:rFonts w:ascii="Arial" w:hAnsi="Arial" w:cs="Arial"/>
          <w:sz w:val="22"/>
          <w:szCs w:val="22"/>
        </w:rPr>
        <w:t>n</w:t>
      </w:r>
      <w:r w:rsidR="00425FEA" w:rsidRPr="00B658E8">
        <w:rPr>
          <w:rFonts w:ascii="Arial" w:hAnsi="Arial" w:cs="Arial"/>
          <w:sz w:val="22"/>
          <w:szCs w:val="22"/>
        </w:rPr>
        <w:t>. 5/2024;</w:t>
      </w:r>
    </w:p>
    <w:p w14:paraId="15F9E305" w14:textId="77777777" w:rsidR="003752A0" w:rsidRPr="00B658E8" w:rsidRDefault="003752A0" w:rsidP="00B658E8">
      <w:pPr>
        <w:ind w:left="851" w:hanging="851"/>
        <w:jc w:val="both"/>
        <w:rPr>
          <w:rFonts w:ascii="Arial" w:hAnsi="Arial" w:cs="Arial"/>
          <w:sz w:val="22"/>
          <w:szCs w:val="22"/>
        </w:rPr>
      </w:pPr>
    </w:p>
    <w:p w14:paraId="2E86F94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 xml:space="preserve">CONSIDERATO </w:t>
      </w:r>
      <w:r w:rsidRPr="00B658E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B658E8" w:rsidRDefault="003752A0" w:rsidP="00B658E8">
      <w:pPr>
        <w:ind w:left="851" w:hanging="851"/>
        <w:jc w:val="both"/>
        <w:rPr>
          <w:rFonts w:ascii="Arial" w:hAnsi="Arial" w:cs="Arial"/>
          <w:sz w:val="22"/>
          <w:szCs w:val="22"/>
        </w:rPr>
      </w:pPr>
    </w:p>
    <w:p w14:paraId="64B39AE4" w14:textId="77777777" w:rsidR="003752A0" w:rsidRPr="00B658E8" w:rsidRDefault="003752A0" w:rsidP="00B658E8">
      <w:pPr>
        <w:jc w:val="both"/>
        <w:rPr>
          <w:rFonts w:ascii="Arial" w:hAnsi="Arial" w:cs="Arial"/>
          <w:i/>
          <w:iCs/>
          <w:sz w:val="22"/>
          <w:szCs w:val="22"/>
        </w:rPr>
      </w:pPr>
      <w:r w:rsidRPr="00B658E8">
        <w:rPr>
          <w:rFonts w:ascii="Arial" w:hAnsi="Arial" w:cs="Arial"/>
          <w:b/>
          <w:bCs/>
          <w:sz w:val="22"/>
          <w:szCs w:val="22"/>
        </w:rPr>
        <w:t>VISTA</w:t>
      </w:r>
      <w:r w:rsidRPr="00B658E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B658E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B658E8">
        <w:rPr>
          <w:rFonts w:ascii="Arial" w:hAnsi="Arial" w:cs="Arial"/>
          <w:i/>
          <w:iCs/>
          <w:sz w:val="22"/>
          <w:szCs w:val="22"/>
        </w:rPr>
        <w:t>”;</w:t>
      </w:r>
    </w:p>
    <w:p w14:paraId="594A0F9E" w14:textId="77777777" w:rsidR="003752A0" w:rsidRPr="00B658E8" w:rsidRDefault="003752A0" w:rsidP="00B658E8">
      <w:pPr>
        <w:ind w:left="851" w:hanging="851"/>
        <w:jc w:val="both"/>
        <w:rPr>
          <w:rFonts w:ascii="Arial" w:hAnsi="Arial" w:cs="Arial"/>
          <w:sz w:val="22"/>
          <w:szCs w:val="22"/>
        </w:rPr>
      </w:pPr>
    </w:p>
    <w:p w14:paraId="094604BB"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lastRenderedPageBreak/>
        <w:t>CONSTATATO</w:t>
      </w:r>
      <w:r w:rsidRPr="00B658E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B658E8" w:rsidRDefault="003752A0" w:rsidP="00B658E8">
      <w:pPr>
        <w:jc w:val="both"/>
        <w:rPr>
          <w:rFonts w:ascii="Arial" w:hAnsi="Arial" w:cs="Arial"/>
          <w:b/>
          <w:bCs/>
          <w:sz w:val="22"/>
          <w:szCs w:val="22"/>
        </w:rPr>
      </w:pPr>
    </w:p>
    <w:p w14:paraId="1A0DA32E" w14:textId="73EC7A13"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VISTA </w:t>
      </w:r>
      <w:r w:rsidRPr="00B658E8">
        <w:rPr>
          <w:rFonts w:ascii="Arial" w:hAnsi="Arial" w:cs="Arial"/>
          <w:sz w:val="22"/>
          <w:szCs w:val="22"/>
        </w:rPr>
        <w:t>l’istruttoria informale a cura del RUP finalizzata all’individuazione dell’operatore economico</w:t>
      </w:r>
      <w:r w:rsidR="0061038B">
        <w:rPr>
          <w:rFonts w:ascii="Arial" w:hAnsi="Arial" w:cs="Arial"/>
          <w:sz w:val="22"/>
          <w:szCs w:val="22"/>
        </w:rPr>
        <w:t xml:space="preserve"> </w:t>
      </w:r>
      <w:r w:rsidRPr="00B658E8">
        <w:rPr>
          <w:rFonts w:ascii="Arial" w:hAnsi="Arial" w:cs="Arial"/>
          <w:sz w:val="22"/>
          <w:szCs w:val="22"/>
        </w:rPr>
        <w:t xml:space="preserve">attraverso una ricerca negli elenchi di operatori del MePA; </w:t>
      </w:r>
    </w:p>
    <w:p w14:paraId="1839ED29" w14:textId="77777777" w:rsidR="003752A0" w:rsidRPr="00B658E8" w:rsidRDefault="003752A0" w:rsidP="00B658E8">
      <w:pPr>
        <w:jc w:val="both"/>
        <w:rPr>
          <w:rFonts w:ascii="Arial" w:hAnsi="Arial" w:cs="Arial"/>
          <w:sz w:val="22"/>
          <w:szCs w:val="22"/>
        </w:rPr>
      </w:pPr>
    </w:p>
    <w:p w14:paraId="014C0262"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VISTI </w:t>
      </w:r>
      <w:r w:rsidRPr="00B658E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B658E8" w:rsidRDefault="003752A0" w:rsidP="00B658E8">
      <w:pPr>
        <w:jc w:val="both"/>
        <w:rPr>
          <w:rFonts w:ascii="Arial" w:hAnsi="Arial" w:cs="Arial"/>
          <w:sz w:val="22"/>
          <w:szCs w:val="22"/>
        </w:rPr>
      </w:pPr>
    </w:p>
    <w:p w14:paraId="24F918A6"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B658E8" w:rsidRDefault="003752A0" w:rsidP="00B658E8">
      <w:pPr>
        <w:jc w:val="both"/>
        <w:rPr>
          <w:rFonts w:ascii="Arial" w:hAnsi="Arial" w:cs="Arial"/>
          <w:i/>
          <w:iCs/>
          <w:sz w:val="22"/>
          <w:szCs w:val="22"/>
        </w:rPr>
      </w:pPr>
    </w:p>
    <w:p w14:paraId="63285B3B"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 xml:space="preserve"> la delibera ANAC n. 582 del 13 dicembre 2023 avente ad oggetto “</w:t>
      </w:r>
      <w:r w:rsidRPr="00B658E8">
        <w:rPr>
          <w:rFonts w:ascii="Arial" w:hAnsi="Arial" w:cs="Arial"/>
          <w:i/>
          <w:iCs/>
          <w:sz w:val="22"/>
          <w:szCs w:val="22"/>
        </w:rPr>
        <w:t>Adozione comunicato relativo all’avvio del processo di digitalizzazione</w:t>
      </w:r>
      <w:r w:rsidRPr="00B658E8">
        <w:rPr>
          <w:rFonts w:ascii="Arial" w:hAnsi="Arial" w:cs="Arial"/>
          <w:sz w:val="22"/>
          <w:szCs w:val="22"/>
        </w:rPr>
        <w:t>”;</w:t>
      </w:r>
    </w:p>
    <w:p w14:paraId="1E40CAFE" w14:textId="77777777" w:rsidR="003752A0" w:rsidRPr="00B658E8" w:rsidRDefault="003752A0" w:rsidP="00B658E8">
      <w:pPr>
        <w:jc w:val="both"/>
        <w:rPr>
          <w:rFonts w:ascii="Arial" w:hAnsi="Arial" w:cs="Arial"/>
          <w:sz w:val="22"/>
          <w:szCs w:val="22"/>
        </w:rPr>
      </w:pPr>
    </w:p>
    <w:p w14:paraId="36B8339D"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B658E8" w:rsidRDefault="003752A0" w:rsidP="00B658E8">
      <w:pPr>
        <w:jc w:val="both"/>
        <w:rPr>
          <w:rFonts w:ascii="Arial" w:hAnsi="Arial" w:cs="Arial"/>
          <w:sz w:val="22"/>
          <w:szCs w:val="22"/>
        </w:rPr>
      </w:pPr>
    </w:p>
    <w:p w14:paraId="31399492" w14:textId="0D391A19" w:rsidR="003752A0" w:rsidRPr="00B658E8"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B658E8">
        <w:rPr>
          <w:rFonts w:ascii="Arial" w:hAnsi="Arial" w:cs="Arial"/>
          <w:b/>
          <w:bCs/>
          <w:sz w:val="22"/>
          <w:szCs w:val="22"/>
          <w:shd w:val="clear" w:color="auto" w:fill="FFFFFF"/>
        </w:rPr>
        <w:t>DATO ATTO</w:t>
      </w:r>
      <w:r w:rsidRPr="00B658E8">
        <w:rPr>
          <w:rFonts w:ascii="Arial" w:hAnsi="Arial" w:cs="Arial"/>
          <w:sz w:val="22"/>
          <w:szCs w:val="22"/>
          <w:shd w:val="clear" w:color="auto" w:fill="FFFFFF"/>
        </w:rPr>
        <w:t xml:space="preserve"> che è stata svolta una trattativa diretta sulla piattaforma del mercato elettronico, volta ad individuare il minor prezzo per la fornitura succitata con il seguente</w:t>
      </w:r>
      <w:bookmarkStart w:id="3" w:name="_Hlk142036145"/>
      <w:r w:rsidRPr="00B658E8">
        <w:rPr>
          <w:rFonts w:ascii="Arial" w:hAnsi="Arial" w:cs="Arial"/>
          <w:sz w:val="22"/>
          <w:szCs w:val="22"/>
          <w:shd w:val="clear" w:color="auto" w:fill="FFFFFF"/>
        </w:rPr>
        <w:t xml:space="preserve"> operatore economico:</w:t>
      </w:r>
      <w:bookmarkStart w:id="4" w:name="_Hlk139962798"/>
      <w:bookmarkStart w:id="5" w:name="_Hlk139962612"/>
      <w:r w:rsidRPr="00B658E8">
        <w:rPr>
          <w:rFonts w:ascii="Arial" w:hAnsi="Arial" w:cs="Arial"/>
          <w:sz w:val="22"/>
          <w:szCs w:val="22"/>
          <w:shd w:val="clear" w:color="auto" w:fill="FFFFFF"/>
        </w:rPr>
        <w:t xml:space="preserve"> </w:t>
      </w:r>
      <w:r w:rsidR="00575BB4" w:rsidRPr="005B3812">
        <w:rPr>
          <w:rFonts w:ascii="Arial" w:hAnsi="Arial" w:cs="Arial"/>
          <w:sz w:val="22"/>
          <w:szCs w:val="22"/>
          <w:shd w:val="clear" w:color="auto" w:fill="FFFFFF"/>
        </w:rPr>
        <w:t>EDITORI PAPARO</w:t>
      </w:r>
      <w:r w:rsidR="005B3812" w:rsidRPr="005B3812">
        <w:rPr>
          <w:rFonts w:ascii="Arial" w:hAnsi="Arial" w:cs="Arial"/>
          <w:sz w:val="22"/>
          <w:szCs w:val="22"/>
          <w:shd w:val="clear" w:color="auto" w:fill="FFFFFF"/>
        </w:rPr>
        <w:t xml:space="preserve"> S.R.L.</w:t>
      </w:r>
      <w:r w:rsidR="003474E3">
        <w:rPr>
          <w:rFonts w:ascii="Arial" w:hAnsi="Arial" w:cs="Arial"/>
          <w:sz w:val="22"/>
          <w:szCs w:val="22"/>
          <w:shd w:val="clear" w:color="auto" w:fill="FFFFFF"/>
        </w:rPr>
        <w:t>, editore del volume da acquistare</w:t>
      </w:r>
      <w:r w:rsidR="009F53DA" w:rsidRPr="00B658E8">
        <w:rPr>
          <w:rFonts w:ascii="Arial" w:hAnsi="Arial" w:cs="Arial"/>
          <w:sz w:val="22"/>
          <w:szCs w:val="22"/>
          <w:shd w:val="clear" w:color="auto" w:fill="FFFFFF"/>
        </w:rPr>
        <w:t xml:space="preserve">; </w:t>
      </w:r>
    </w:p>
    <w:bookmarkEnd w:id="3"/>
    <w:bookmarkEnd w:id="4"/>
    <w:bookmarkEnd w:id="5"/>
    <w:p w14:paraId="09057D15" w14:textId="77777777" w:rsidR="003752A0" w:rsidRPr="00B658E8" w:rsidRDefault="003752A0" w:rsidP="00B658E8">
      <w:pPr>
        <w:jc w:val="both"/>
        <w:rPr>
          <w:rFonts w:ascii="Arial" w:eastAsia="Arial" w:hAnsi="Arial" w:cs="Arial"/>
          <w:b/>
          <w:sz w:val="22"/>
          <w:szCs w:val="22"/>
        </w:rPr>
      </w:pPr>
    </w:p>
    <w:p w14:paraId="329C5284" w14:textId="0955A1DF" w:rsidR="003752A0" w:rsidRPr="00B658E8" w:rsidRDefault="003752A0" w:rsidP="00B658E8">
      <w:pPr>
        <w:tabs>
          <w:tab w:val="left" w:pos="455"/>
        </w:tabs>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B658E8">
        <w:rPr>
          <w:rFonts w:ascii="Arial" w:hAnsi="Arial" w:cs="Arial"/>
          <w:sz w:val="22"/>
          <w:szCs w:val="22"/>
        </w:rPr>
        <w:t>l’operatore</w:t>
      </w:r>
      <w:r w:rsidR="003C13F2" w:rsidRPr="00B658E8">
        <w:rPr>
          <w:rFonts w:ascii="Arial" w:hAnsi="Arial" w:cs="Arial"/>
          <w:sz w:val="22"/>
          <w:szCs w:val="22"/>
        </w:rPr>
        <w:t xml:space="preserve"> suddetto</w:t>
      </w:r>
      <w:r w:rsidRPr="00B658E8">
        <w:rPr>
          <w:rFonts w:ascii="Arial" w:hAnsi="Arial" w:cs="Arial"/>
          <w:b/>
          <w:bCs/>
          <w:sz w:val="22"/>
          <w:szCs w:val="22"/>
          <w:shd w:val="clear" w:color="auto" w:fill="FFFFFF"/>
        </w:rPr>
        <w:t xml:space="preserve"> </w:t>
      </w:r>
      <w:r w:rsidRPr="00B658E8">
        <w:rPr>
          <w:rFonts w:ascii="Arial" w:hAnsi="Arial" w:cs="Arial"/>
          <w:sz w:val="22"/>
          <w:szCs w:val="22"/>
        </w:rPr>
        <w:t xml:space="preserve">che si è dichiarato disponibile ad eseguire la fornitura alle condizioni di cui al progetto come sopra predisposto e ha presentato il preventivo di </w:t>
      </w:r>
      <w:r w:rsidR="007D669E">
        <w:rPr>
          <w:rFonts w:ascii="Arial" w:hAnsi="Arial" w:cs="Arial"/>
          <w:sz w:val="22"/>
          <w:szCs w:val="22"/>
        </w:rPr>
        <w:t>1.750,00</w:t>
      </w:r>
      <w:r w:rsidR="00676D10" w:rsidRPr="00B658E8">
        <w:rPr>
          <w:rFonts w:ascii="Arial" w:hAnsi="Arial" w:cs="Arial"/>
          <w:sz w:val="22"/>
          <w:szCs w:val="22"/>
        </w:rPr>
        <w:t xml:space="preserve"> euro</w:t>
      </w:r>
      <w:r w:rsidRPr="00B658E8">
        <w:rPr>
          <w:rFonts w:ascii="Arial" w:hAnsi="Arial" w:cs="Arial"/>
          <w:sz w:val="22"/>
          <w:szCs w:val="22"/>
        </w:rPr>
        <w:t xml:space="preserve"> IVA esclusa che si ritiene congruo e conveniente per l’amministrazione in relazione alle attuali condizioni di mercato;</w:t>
      </w:r>
    </w:p>
    <w:p w14:paraId="32165B29" w14:textId="77777777" w:rsidR="003752A0" w:rsidRPr="00B658E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 xml:space="preserve"> l’art.52, comma 1, del D. Lgs. 36/2023, ai sensi del quale “</w:t>
      </w:r>
      <w:r w:rsidRPr="00B658E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658E8">
        <w:rPr>
          <w:rFonts w:ascii="Arial" w:hAnsi="Arial" w:cs="Arial"/>
          <w:sz w:val="22"/>
          <w:szCs w:val="22"/>
        </w:rPr>
        <w:t>;</w:t>
      </w:r>
    </w:p>
    <w:p w14:paraId="79693A88" w14:textId="77777777" w:rsidR="003752A0" w:rsidRPr="00B658E8" w:rsidRDefault="003752A0" w:rsidP="00B658E8">
      <w:pPr>
        <w:tabs>
          <w:tab w:val="left" w:pos="455"/>
        </w:tabs>
        <w:ind w:left="851" w:right="131" w:hanging="851"/>
        <w:jc w:val="both"/>
        <w:rPr>
          <w:rFonts w:ascii="Arial" w:hAnsi="Arial" w:cs="Arial"/>
          <w:sz w:val="22"/>
          <w:szCs w:val="22"/>
        </w:rPr>
      </w:pPr>
    </w:p>
    <w:p w14:paraId="54F7618D"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B658E8" w:rsidRDefault="003752A0" w:rsidP="00B658E8">
      <w:pPr>
        <w:tabs>
          <w:tab w:val="left" w:pos="455"/>
        </w:tabs>
        <w:ind w:right="131"/>
        <w:jc w:val="both"/>
        <w:rPr>
          <w:rFonts w:ascii="Arial" w:hAnsi="Arial" w:cs="Arial"/>
          <w:sz w:val="22"/>
          <w:szCs w:val="22"/>
        </w:rPr>
      </w:pPr>
    </w:p>
    <w:p w14:paraId="183BB312" w14:textId="77777777" w:rsidR="003752A0" w:rsidRPr="00B658E8" w:rsidRDefault="003752A0" w:rsidP="00B658E8">
      <w:pPr>
        <w:tabs>
          <w:tab w:val="left" w:pos="455"/>
        </w:tabs>
        <w:ind w:right="131"/>
        <w:jc w:val="both"/>
        <w:rPr>
          <w:rFonts w:ascii="Arial" w:hAnsi="Arial" w:cs="Arial"/>
          <w:i/>
          <w:iCs/>
          <w:sz w:val="22"/>
          <w:szCs w:val="22"/>
        </w:rPr>
      </w:pPr>
      <w:r w:rsidRPr="00B658E8">
        <w:rPr>
          <w:rFonts w:ascii="Arial" w:hAnsi="Arial" w:cs="Arial"/>
          <w:b/>
          <w:bCs/>
          <w:i/>
          <w:iCs/>
          <w:sz w:val="22"/>
          <w:szCs w:val="22"/>
        </w:rPr>
        <w:t>CONSIDERATO</w:t>
      </w:r>
      <w:r w:rsidRPr="00B658E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B658E8" w:rsidRDefault="003752A0" w:rsidP="00B658E8">
      <w:pPr>
        <w:tabs>
          <w:tab w:val="left" w:pos="455"/>
        </w:tabs>
        <w:ind w:right="131"/>
        <w:jc w:val="both"/>
        <w:rPr>
          <w:rFonts w:ascii="Arial" w:hAnsi="Arial" w:cs="Arial"/>
          <w:sz w:val="22"/>
          <w:szCs w:val="22"/>
        </w:rPr>
      </w:pPr>
    </w:p>
    <w:p w14:paraId="631D1E1A"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B658E8" w:rsidRDefault="003752A0" w:rsidP="00B658E8">
      <w:pPr>
        <w:tabs>
          <w:tab w:val="left" w:pos="455"/>
        </w:tabs>
        <w:ind w:right="131"/>
        <w:jc w:val="both"/>
        <w:rPr>
          <w:rFonts w:ascii="Arial" w:hAnsi="Arial" w:cs="Arial"/>
          <w:sz w:val="22"/>
          <w:szCs w:val="22"/>
        </w:rPr>
      </w:pPr>
    </w:p>
    <w:p w14:paraId="21DF984B"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w:t>
      </w:r>
      <w:r w:rsidRPr="00B658E8">
        <w:rPr>
          <w:rFonts w:ascii="Arial" w:hAnsi="Arial" w:cs="Arial"/>
          <w:sz w:val="22"/>
          <w:szCs w:val="22"/>
        </w:rPr>
        <w:lastRenderedPageBreak/>
        <w:t>dalla medesima stazione appaltante per un periodo da uno a dodici mesi decorrenti dall’adozione del provvedimento;</w:t>
      </w:r>
    </w:p>
    <w:p w14:paraId="19E2419A" w14:textId="77777777" w:rsidR="003752A0" w:rsidRPr="00B658E8" w:rsidRDefault="003752A0" w:rsidP="00B658E8">
      <w:pPr>
        <w:tabs>
          <w:tab w:val="left" w:pos="455"/>
        </w:tabs>
        <w:ind w:right="131"/>
        <w:jc w:val="both"/>
        <w:rPr>
          <w:rFonts w:ascii="Arial" w:hAnsi="Arial" w:cs="Arial"/>
          <w:sz w:val="22"/>
          <w:szCs w:val="22"/>
        </w:rPr>
      </w:pPr>
    </w:p>
    <w:p w14:paraId="17FB67F2" w14:textId="77777777" w:rsidR="003752A0" w:rsidRPr="00B658E8" w:rsidRDefault="003752A0" w:rsidP="00B658E8">
      <w:pPr>
        <w:tabs>
          <w:tab w:val="left" w:pos="455"/>
        </w:tabs>
        <w:ind w:right="131"/>
        <w:jc w:val="both"/>
        <w:rPr>
          <w:rFonts w:ascii="Arial" w:hAnsi="Arial" w:cs="Arial"/>
          <w:sz w:val="22"/>
          <w:szCs w:val="22"/>
        </w:rPr>
      </w:pPr>
    </w:p>
    <w:p w14:paraId="22CF6ED4" w14:textId="3EC83F33"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iCs/>
          <w:sz w:val="22"/>
          <w:szCs w:val="22"/>
        </w:rPr>
        <w:t>RITENUTO</w:t>
      </w:r>
      <w:r w:rsidRPr="00B658E8">
        <w:rPr>
          <w:rFonts w:ascii="Arial" w:hAnsi="Arial" w:cs="Arial"/>
          <w:iCs/>
          <w:sz w:val="22"/>
          <w:szCs w:val="22"/>
        </w:rPr>
        <w:t xml:space="preserve"> </w:t>
      </w:r>
      <w:r w:rsidRPr="00B658E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B658E8">
        <w:rPr>
          <w:rFonts w:ascii="Arial" w:hAnsi="Arial" w:cs="Arial"/>
          <w:sz w:val="22"/>
          <w:szCs w:val="22"/>
        </w:rPr>
        <w:t>Inoltre,</w:t>
      </w:r>
      <w:r w:rsidRPr="00B658E8">
        <w:rPr>
          <w:rFonts w:ascii="Arial" w:hAnsi="Arial" w:cs="Arial"/>
          <w:sz w:val="22"/>
          <w:szCs w:val="22"/>
        </w:rPr>
        <w:t xml:space="preserve"> la fornitura proposta risulta rispondente alle esigenze dell’amministrazione;</w:t>
      </w:r>
    </w:p>
    <w:p w14:paraId="78B520CD" w14:textId="77777777" w:rsidR="00FD23AC" w:rsidRPr="00B658E8" w:rsidRDefault="00FD23AC" w:rsidP="00B658E8">
      <w:pPr>
        <w:tabs>
          <w:tab w:val="left" w:pos="455"/>
        </w:tabs>
        <w:ind w:right="131"/>
        <w:jc w:val="both"/>
        <w:rPr>
          <w:rFonts w:ascii="Arial" w:hAnsi="Arial" w:cs="Arial"/>
          <w:sz w:val="22"/>
          <w:szCs w:val="22"/>
        </w:rPr>
      </w:pPr>
    </w:p>
    <w:p w14:paraId="4234463B" w14:textId="48E0E756" w:rsidR="00242CD2" w:rsidRPr="00B658E8" w:rsidRDefault="00FD23AC" w:rsidP="00B658E8">
      <w:pPr>
        <w:tabs>
          <w:tab w:val="left" w:pos="455"/>
        </w:tabs>
        <w:ind w:right="131"/>
        <w:jc w:val="both"/>
        <w:rPr>
          <w:rFonts w:ascii="Arial" w:hAnsi="Arial" w:cs="Arial"/>
          <w:sz w:val="22"/>
          <w:szCs w:val="22"/>
        </w:rPr>
      </w:pPr>
      <w:r w:rsidRPr="00B658E8">
        <w:rPr>
          <w:rFonts w:ascii="Arial" w:hAnsi="Arial" w:cs="Arial"/>
          <w:b/>
          <w:bCs/>
          <w:sz w:val="22"/>
          <w:szCs w:val="22"/>
        </w:rPr>
        <w:t xml:space="preserve">VISTO </w:t>
      </w:r>
      <w:r w:rsidR="00242CD2" w:rsidRPr="00B658E8">
        <w:rPr>
          <w:rFonts w:ascii="Arial" w:hAnsi="Arial" w:cs="Arial"/>
          <w:sz w:val="22"/>
          <w:szCs w:val="22"/>
        </w:rPr>
        <w:t>che la fornitura proposta risulta rispondente alle esigenze dell’amministrazione;</w:t>
      </w:r>
    </w:p>
    <w:p w14:paraId="6A772F4E" w14:textId="77777777" w:rsidR="00242CD2" w:rsidRPr="00B658E8" w:rsidRDefault="00242CD2" w:rsidP="00B658E8">
      <w:pPr>
        <w:tabs>
          <w:tab w:val="left" w:pos="455"/>
        </w:tabs>
        <w:ind w:left="851" w:right="131" w:hanging="851"/>
        <w:jc w:val="both"/>
        <w:rPr>
          <w:rFonts w:ascii="Arial" w:hAnsi="Arial" w:cs="Arial"/>
          <w:sz w:val="22"/>
          <w:szCs w:val="22"/>
        </w:rPr>
      </w:pPr>
    </w:p>
    <w:p w14:paraId="5617B7A1" w14:textId="795EB66C" w:rsidR="00FD23AC" w:rsidRPr="00B658E8" w:rsidRDefault="00FD23AC" w:rsidP="00B658E8">
      <w:pPr>
        <w:tabs>
          <w:tab w:val="left" w:pos="455"/>
        </w:tabs>
        <w:ind w:right="131"/>
        <w:jc w:val="both"/>
        <w:rPr>
          <w:rFonts w:ascii="Arial" w:hAnsi="Arial" w:cs="Arial"/>
          <w:b/>
          <w:bCs/>
          <w:sz w:val="22"/>
          <w:szCs w:val="22"/>
        </w:rPr>
      </w:pPr>
    </w:p>
    <w:p w14:paraId="0ADB9289" w14:textId="77777777" w:rsidR="003752A0" w:rsidRPr="00B658E8" w:rsidRDefault="003752A0" w:rsidP="00B658E8">
      <w:pPr>
        <w:tabs>
          <w:tab w:val="left" w:pos="455"/>
        </w:tabs>
        <w:ind w:left="851" w:right="131" w:hanging="851"/>
        <w:jc w:val="both"/>
        <w:rPr>
          <w:rFonts w:ascii="Arial" w:hAnsi="Arial" w:cs="Arial"/>
          <w:sz w:val="22"/>
          <w:szCs w:val="22"/>
        </w:rPr>
      </w:pPr>
    </w:p>
    <w:p w14:paraId="24914B3E" w14:textId="5BCB33CA" w:rsidR="003752A0" w:rsidRPr="00B658E8" w:rsidRDefault="003752A0" w:rsidP="00B658E8">
      <w:pPr>
        <w:tabs>
          <w:tab w:val="left" w:pos="455"/>
        </w:tabs>
        <w:ind w:left="851" w:right="131" w:hanging="85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il prezzo praticato è di </w:t>
      </w:r>
      <w:r w:rsidR="00C55FB9">
        <w:rPr>
          <w:rFonts w:ascii="Arial" w:hAnsi="Arial" w:cs="Arial"/>
          <w:sz w:val="22"/>
          <w:szCs w:val="22"/>
        </w:rPr>
        <w:t xml:space="preserve">€ </w:t>
      </w:r>
      <w:r w:rsidR="007D669E">
        <w:rPr>
          <w:rFonts w:ascii="Arial" w:hAnsi="Arial" w:cs="Arial"/>
          <w:sz w:val="22"/>
          <w:szCs w:val="22"/>
        </w:rPr>
        <w:t>1.750</w:t>
      </w:r>
      <w:r w:rsidR="00C55FB9">
        <w:rPr>
          <w:rFonts w:ascii="Arial" w:hAnsi="Arial" w:cs="Arial"/>
          <w:sz w:val="22"/>
          <w:szCs w:val="22"/>
        </w:rPr>
        <w:t>,00</w:t>
      </w:r>
      <w:r w:rsidR="00495A9C" w:rsidRPr="00B658E8">
        <w:rPr>
          <w:rFonts w:ascii="Arial" w:hAnsi="Arial" w:cs="Arial"/>
          <w:sz w:val="22"/>
          <w:szCs w:val="22"/>
        </w:rPr>
        <w:t xml:space="preserve"> </w:t>
      </w:r>
      <w:r w:rsidRPr="00B658E8">
        <w:rPr>
          <w:rFonts w:ascii="Arial" w:hAnsi="Arial" w:cs="Arial"/>
          <w:sz w:val="22"/>
          <w:szCs w:val="22"/>
        </w:rPr>
        <w:t>IVA esclusa</w:t>
      </w:r>
      <w:r w:rsidRPr="00B658E8">
        <w:rPr>
          <w:rFonts w:ascii="Arial" w:hAnsi="Arial" w:cs="Arial"/>
          <w:b/>
          <w:bCs/>
          <w:sz w:val="22"/>
          <w:szCs w:val="22"/>
        </w:rPr>
        <w:t>;</w:t>
      </w:r>
    </w:p>
    <w:p w14:paraId="75004936" w14:textId="77777777" w:rsidR="003752A0" w:rsidRPr="00B658E8" w:rsidRDefault="003752A0" w:rsidP="00B658E8">
      <w:pPr>
        <w:tabs>
          <w:tab w:val="left" w:pos="455"/>
        </w:tabs>
        <w:ind w:left="851" w:right="131" w:hanging="851"/>
        <w:jc w:val="both"/>
        <w:rPr>
          <w:rFonts w:ascii="Arial" w:hAnsi="Arial" w:cs="Arial"/>
          <w:sz w:val="22"/>
          <w:szCs w:val="22"/>
        </w:rPr>
      </w:pPr>
    </w:p>
    <w:p w14:paraId="27058598" w14:textId="77777777" w:rsidR="003752A0" w:rsidRPr="00B658E8" w:rsidRDefault="003752A0" w:rsidP="00B658E8">
      <w:pPr>
        <w:tabs>
          <w:tab w:val="left" w:pos="455"/>
        </w:tabs>
        <w:ind w:left="851" w:right="131" w:hanging="851"/>
        <w:jc w:val="both"/>
        <w:rPr>
          <w:rFonts w:ascii="Arial" w:hAnsi="Arial" w:cs="Arial"/>
          <w:b/>
          <w:bCs/>
          <w:sz w:val="22"/>
          <w:szCs w:val="22"/>
        </w:rPr>
      </w:pPr>
      <w:r w:rsidRPr="00B658E8">
        <w:rPr>
          <w:rFonts w:ascii="Arial" w:hAnsi="Arial" w:cs="Arial"/>
          <w:b/>
          <w:bCs/>
          <w:sz w:val="22"/>
          <w:szCs w:val="22"/>
        </w:rPr>
        <w:t xml:space="preserve">DATO ATTO </w:t>
      </w:r>
    </w:p>
    <w:p w14:paraId="6DC957F4" w14:textId="7943130C" w:rsidR="003752A0" w:rsidRPr="00B658E8"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B658E8">
        <w:rPr>
          <w:rFonts w:ascii="Arial" w:hAnsi="Arial" w:cs="Arial"/>
          <w:sz w:val="22"/>
          <w:szCs w:val="22"/>
        </w:rPr>
        <w:t>che il CIG è</w:t>
      </w:r>
      <w:r w:rsidR="00010D0D" w:rsidRPr="00B658E8">
        <w:rPr>
          <w:rFonts w:ascii="Arial" w:hAnsi="Arial" w:cs="Arial"/>
          <w:sz w:val="22"/>
          <w:szCs w:val="22"/>
        </w:rPr>
        <w:t xml:space="preserve"> </w:t>
      </w:r>
      <w:r w:rsidR="006660EA" w:rsidRPr="00DF5100">
        <w:rPr>
          <w:rFonts w:ascii="Arial" w:hAnsi="Arial" w:cs="Arial"/>
          <w:color w:val="313840"/>
          <w:sz w:val="22"/>
          <w:szCs w:val="22"/>
          <w:shd w:val="clear" w:color="auto" w:fill="FFFFFF"/>
        </w:rPr>
        <w:t>B482C60185</w:t>
      </w:r>
      <w:r w:rsidR="003D4B9C">
        <w:rPr>
          <w:rFonts w:ascii="Arial" w:hAnsi="Arial" w:cs="Arial"/>
          <w:color w:val="313840"/>
          <w:sz w:val="22"/>
          <w:szCs w:val="22"/>
          <w:shd w:val="clear" w:color="auto" w:fill="FFFFFF"/>
        </w:rPr>
        <w:t xml:space="preserve"> </w:t>
      </w:r>
      <w:r w:rsidR="00D46815" w:rsidRPr="00B658E8">
        <w:rPr>
          <w:rFonts w:ascii="Arial" w:hAnsi="Arial" w:cs="Arial"/>
          <w:sz w:val="22"/>
          <w:szCs w:val="22"/>
        </w:rPr>
        <w:t>ed</w:t>
      </w:r>
      <w:r w:rsidRPr="00B658E8">
        <w:rPr>
          <w:rFonts w:ascii="Arial" w:hAnsi="Arial" w:cs="Arial"/>
          <w:sz w:val="22"/>
          <w:szCs w:val="22"/>
        </w:rPr>
        <w:t xml:space="preserve"> è stato </w:t>
      </w:r>
      <w:r w:rsidR="00010D0D" w:rsidRPr="00B658E8">
        <w:rPr>
          <w:rFonts w:ascii="Arial" w:hAnsi="Arial" w:cs="Arial"/>
          <w:sz w:val="22"/>
          <w:szCs w:val="22"/>
        </w:rPr>
        <w:t xml:space="preserve">acquisito </w:t>
      </w:r>
      <w:r w:rsidRPr="00B658E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B658E8">
        <w:rPr>
          <w:rFonts w:ascii="Arial" w:hAnsi="Arial" w:cs="Arial"/>
          <w:sz w:val="22"/>
          <w:szCs w:val="22"/>
        </w:rPr>
        <w:t xml:space="preserve">; </w:t>
      </w:r>
    </w:p>
    <w:p w14:paraId="60402DCA"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B658E8" w:rsidRDefault="003752A0" w:rsidP="00B658E8">
      <w:pPr>
        <w:tabs>
          <w:tab w:val="left" w:pos="455"/>
        </w:tabs>
        <w:ind w:left="851" w:right="131" w:hanging="851"/>
        <w:jc w:val="both"/>
        <w:rPr>
          <w:rFonts w:ascii="Arial" w:hAnsi="Arial" w:cs="Arial"/>
          <w:sz w:val="22"/>
          <w:szCs w:val="22"/>
        </w:rPr>
      </w:pPr>
    </w:p>
    <w:p w14:paraId="5CFE31D6"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B658E8" w:rsidRDefault="003752A0" w:rsidP="00B658E8">
      <w:pPr>
        <w:tabs>
          <w:tab w:val="left" w:pos="455"/>
        </w:tabs>
        <w:ind w:left="851" w:right="131" w:hanging="851"/>
        <w:jc w:val="both"/>
        <w:rPr>
          <w:rFonts w:ascii="Arial" w:hAnsi="Arial" w:cs="Arial"/>
          <w:sz w:val="22"/>
          <w:szCs w:val="22"/>
        </w:rPr>
      </w:pPr>
    </w:p>
    <w:p w14:paraId="6570974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B658E8" w:rsidRDefault="003752A0" w:rsidP="00B658E8">
      <w:pPr>
        <w:tabs>
          <w:tab w:val="left" w:pos="455"/>
        </w:tabs>
        <w:ind w:right="131"/>
        <w:jc w:val="both"/>
        <w:rPr>
          <w:rFonts w:ascii="Arial" w:hAnsi="Arial" w:cs="Arial"/>
          <w:sz w:val="22"/>
          <w:szCs w:val="22"/>
        </w:rPr>
      </w:pPr>
    </w:p>
    <w:p w14:paraId="45FB9AEF"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RILEVATO</w:t>
      </w:r>
      <w:r w:rsidRPr="00B658E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B658E8" w:rsidRDefault="003752A0" w:rsidP="00B658E8">
      <w:pPr>
        <w:tabs>
          <w:tab w:val="left" w:pos="455"/>
        </w:tabs>
        <w:ind w:right="131"/>
        <w:jc w:val="both"/>
        <w:rPr>
          <w:rFonts w:ascii="Arial" w:hAnsi="Arial" w:cs="Arial"/>
          <w:sz w:val="22"/>
          <w:szCs w:val="22"/>
        </w:rPr>
      </w:pPr>
    </w:p>
    <w:p w14:paraId="4B28CCD3" w14:textId="6FA75BB1" w:rsidR="003752A0" w:rsidRPr="00B658E8" w:rsidRDefault="003752A0" w:rsidP="00B658E8">
      <w:pPr>
        <w:jc w:val="both"/>
        <w:rPr>
          <w:rFonts w:ascii="Arial" w:eastAsia="Arial" w:hAnsi="Arial" w:cs="Arial"/>
          <w:color w:val="000000"/>
          <w:sz w:val="22"/>
          <w:szCs w:val="22"/>
        </w:rPr>
      </w:pPr>
      <w:r w:rsidRPr="00B658E8">
        <w:rPr>
          <w:rFonts w:ascii="Arial" w:hAnsi="Arial" w:cs="Arial"/>
          <w:b/>
          <w:bCs/>
          <w:sz w:val="22"/>
          <w:szCs w:val="22"/>
        </w:rPr>
        <w:t>ACCERTATA</w:t>
      </w:r>
      <w:r w:rsidRPr="00B658E8">
        <w:rPr>
          <w:rFonts w:ascii="Arial" w:hAnsi="Arial" w:cs="Arial"/>
          <w:sz w:val="22"/>
          <w:szCs w:val="22"/>
        </w:rPr>
        <w:t xml:space="preserve"> la disponibilità̀ finanziaria per la copertura della spesa relativa alla fornitura di cui al presente provvedimento</w:t>
      </w:r>
      <w:bookmarkStart w:id="6" w:name="_Hlk142037107"/>
      <w:r w:rsidR="00E31D20" w:rsidRPr="00B658E8">
        <w:rPr>
          <w:rFonts w:ascii="Arial" w:hAnsi="Arial" w:cs="Arial"/>
          <w:sz w:val="22"/>
          <w:szCs w:val="22"/>
        </w:rPr>
        <w:t xml:space="preserve"> sul progetto </w:t>
      </w:r>
      <w:r w:rsidR="00DC6279" w:rsidRPr="00DC6279">
        <w:rPr>
          <w:rFonts w:ascii="Arial" w:hAnsi="Arial" w:cs="Arial"/>
          <w:sz w:val="22"/>
          <w:szCs w:val="22"/>
        </w:rPr>
        <w:t xml:space="preserve">Cofinanziamento progetto </w:t>
      </w:r>
      <w:r w:rsidR="00F0754A" w:rsidRPr="00DC6279">
        <w:rPr>
          <w:rFonts w:ascii="Arial" w:hAnsi="Arial" w:cs="Arial"/>
          <w:sz w:val="22"/>
          <w:szCs w:val="22"/>
        </w:rPr>
        <w:t xml:space="preserve">Cofinanziamento progetto “RestaurArte.Training on the </w:t>
      </w:r>
      <w:r w:rsidR="006F7925" w:rsidRPr="00DC6279">
        <w:rPr>
          <w:rFonts w:ascii="Arial" w:hAnsi="Arial" w:cs="Arial"/>
          <w:sz w:val="22"/>
          <w:szCs w:val="22"/>
        </w:rPr>
        <w:t>job”</w:t>
      </w:r>
      <w:r w:rsidR="00F0754A" w:rsidRPr="00B658E8">
        <w:rPr>
          <w:rFonts w:ascii="Arial" w:hAnsi="Arial" w:cs="Arial"/>
          <w:sz w:val="22"/>
          <w:szCs w:val="22"/>
        </w:rPr>
        <w:t>;</w:t>
      </w:r>
    </w:p>
    <w:bookmarkEnd w:id="6"/>
    <w:p w14:paraId="774697B6" w14:textId="77777777" w:rsidR="003752A0" w:rsidRPr="00B658E8" w:rsidRDefault="003752A0" w:rsidP="00B658E8">
      <w:pPr>
        <w:pStyle w:val="Paragrafoelenco"/>
        <w:tabs>
          <w:tab w:val="left" w:pos="455"/>
        </w:tabs>
        <w:ind w:left="0" w:hanging="2"/>
        <w:jc w:val="both"/>
        <w:rPr>
          <w:rFonts w:ascii="Arial" w:hAnsi="Arial" w:cs="Arial"/>
          <w:sz w:val="22"/>
          <w:szCs w:val="22"/>
        </w:rPr>
      </w:pPr>
      <w:r w:rsidRPr="00B658E8">
        <w:rPr>
          <w:rFonts w:ascii="Arial" w:hAnsi="Arial" w:cs="Arial"/>
          <w:sz w:val="22"/>
          <w:szCs w:val="22"/>
        </w:rPr>
        <w:t xml:space="preserve"> </w:t>
      </w:r>
    </w:p>
    <w:p w14:paraId="6A3711E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B658E8" w:rsidRDefault="003752A0" w:rsidP="00B658E8">
      <w:pPr>
        <w:tabs>
          <w:tab w:val="left" w:pos="455"/>
        </w:tabs>
        <w:ind w:right="131"/>
        <w:jc w:val="both"/>
        <w:rPr>
          <w:rFonts w:ascii="Arial" w:hAnsi="Arial" w:cs="Arial"/>
          <w:sz w:val="22"/>
          <w:szCs w:val="22"/>
        </w:rPr>
      </w:pPr>
    </w:p>
    <w:p w14:paraId="283EEAA7"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VISTI</w:t>
      </w:r>
      <w:r w:rsidRPr="00B658E8">
        <w:rPr>
          <w:rFonts w:ascii="Arial" w:hAnsi="Arial" w:cs="Arial"/>
          <w:sz w:val="22"/>
          <w:szCs w:val="22"/>
        </w:rPr>
        <w:t xml:space="preserve"> </w:t>
      </w:r>
      <w:r w:rsidRPr="00B658E8">
        <w:rPr>
          <w:rFonts w:ascii="Arial" w:hAnsi="Arial" w:cs="Arial"/>
          <w:sz w:val="22"/>
          <w:szCs w:val="22"/>
        </w:rPr>
        <w:tab/>
        <w:t>gli artt. 37 del d.lgs. n. 33/2013 e 28, comma 3 del d.lgs. 36/2023, in materia di “Amministrazione trasparente”;</w:t>
      </w:r>
    </w:p>
    <w:p w14:paraId="10BCD253" w14:textId="77777777" w:rsidR="003752A0" w:rsidRPr="00B658E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il presente provvedimento, in ossequio al principio di trasparenza e fatto salvo quanto previsto dall’art.1, comma 32, della Legge 190/212 e dal D. Lgs. 33/2013, è </w:t>
      </w:r>
      <w:r w:rsidRPr="00B658E8">
        <w:rPr>
          <w:rFonts w:ascii="Arial" w:hAnsi="Arial" w:cs="Arial"/>
          <w:sz w:val="22"/>
          <w:szCs w:val="22"/>
        </w:rPr>
        <w:lastRenderedPageBreak/>
        <w:t>pubblicato, nel sito web, liberamente scaricabile sul sito internet di</w:t>
      </w:r>
      <w:r w:rsidR="002769D7" w:rsidRPr="00B658E8">
        <w:rPr>
          <w:rFonts w:ascii="Arial" w:hAnsi="Arial" w:cs="Arial"/>
          <w:sz w:val="22"/>
          <w:szCs w:val="22"/>
        </w:rPr>
        <w:t xml:space="preserve"> </w:t>
      </w:r>
      <w:r w:rsidR="00CD2967" w:rsidRPr="00B658E8">
        <w:rPr>
          <w:rFonts w:ascii="Arial" w:hAnsi="Arial" w:cs="Arial"/>
          <w:sz w:val="22"/>
          <w:szCs w:val="22"/>
        </w:rPr>
        <w:t>“unina.it” -</w:t>
      </w:r>
      <w:r w:rsidRPr="00B658E8">
        <w:rPr>
          <w:rFonts w:ascii="Arial" w:hAnsi="Arial" w:cs="Arial"/>
          <w:sz w:val="22"/>
          <w:szCs w:val="22"/>
        </w:rPr>
        <w:t xml:space="preserve"> “Amministrazione Trasparente” - “Bandi Gara e Contratti” -</w:t>
      </w:r>
    </w:p>
    <w:p w14:paraId="6AF1068F"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B658E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B658E8">
        <w:rPr>
          <w:rFonts w:ascii="Arial" w:eastAsia="Arial" w:hAnsi="Arial" w:cs="Arial"/>
          <w:b/>
          <w:color w:val="000000"/>
          <w:sz w:val="22"/>
          <w:szCs w:val="22"/>
        </w:rPr>
        <w:t>DETERMINA</w:t>
      </w:r>
    </w:p>
    <w:p w14:paraId="72A4AB90"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B658E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B658E8">
        <w:rPr>
          <w:rFonts w:ascii="Arial" w:eastAsia="Arial" w:hAnsi="Arial" w:cs="Arial"/>
          <w:color w:val="000000"/>
          <w:sz w:val="22"/>
          <w:szCs w:val="22"/>
        </w:rPr>
        <w:t>Per le motivazioni indicate in premessa:</w:t>
      </w:r>
    </w:p>
    <w:p w14:paraId="1F52B781" w14:textId="3CA9875C"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ai sensi dell’art. 50, comma 1, lett.b) del D. Lgs. 36/2023, </w:t>
      </w:r>
      <w:r w:rsidR="004457DA">
        <w:rPr>
          <w:rFonts w:ascii="Arial" w:hAnsi="Arial" w:cs="Arial"/>
          <w:sz w:val="22"/>
          <w:szCs w:val="22"/>
        </w:rPr>
        <w:t xml:space="preserve">di </w:t>
      </w:r>
      <w:r w:rsidRPr="00B658E8">
        <w:rPr>
          <w:rFonts w:ascii="Arial" w:hAnsi="Arial" w:cs="Arial"/>
          <w:sz w:val="22"/>
          <w:szCs w:val="22"/>
        </w:rPr>
        <w:t xml:space="preserve">affidare </w:t>
      </w:r>
      <w:r w:rsidRPr="00B658E8">
        <w:rPr>
          <w:rFonts w:ascii="Arial" w:eastAsia="Arial" w:hAnsi="Arial" w:cs="Arial"/>
          <w:sz w:val="22"/>
          <w:szCs w:val="22"/>
        </w:rPr>
        <w:t xml:space="preserve">alla Ditta </w:t>
      </w:r>
      <w:r w:rsidR="00F0754A" w:rsidRPr="00F47C51">
        <w:rPr>
          <w:rFonts w:ascii="Arial" w:hAnsi="Arial" w:cs="Arial"/>
          <w:sz w:val="22"/>
          <w:szCs w:val="22"/>
          <w:shd w:val="clear" w:color="auto" w:fill="FFFFFF"/>
        </w:rPr>
        <w:t>EDITORI PAPARO</w:t>
      </w:r>
      <w:r w:rsidR="00F47C51" w:rsidRPr="00F47C51">
        <w:rPr>
          <w:rFonts w:ascii="Arial" w:hAnsi="Arial" w:cs="Arial"/>
          <w:sz w:val="22"/>
          <w:szCs w:val="22"/>
          <w:shd w:val="clear" w:color="auto" w:fill="FFFFFF"/>
        </w:rPr>
        <w:t xml:space="preserve"> S.R.L.</w:t>
      </w:r>
      <w:r w:rsidRPr="00B658E8">
        <w:rPr>
          <w:rFonts w:ascii="Arial" w:hAnsi="Arial" w:cs="Arial"/>
          <w:sz w:val="22"/>
          <w:szCs w:val="22"/>
        </w:rPr>
        <w:t xml:space="preserve">– PIVA </w:t>
      </w:r>
      <w:r w:rsidR="00736260" w:rsidRPr="00736260">
        <w:rPr>
          <w:rFonts w:ascii="Arial" w:hAnsi="Arial" w:cs="Arial"/>
          <w:sz w:val="22"/>
          <w:szCs w:val="22"/>
        </w:rPr>
        <w:t>14648431006</w:t>
      </w:r>
      <w:r w:rsidR="004A2678">
        <w:rPr>
          <w:rFonts w:ascii="Arial" w:hAnsi="Arial" w:cs="Arial"/>
          <w:sz w:val="22"/>
          <w:szCs w:val="22"/>
        </w:rPr>
        <w:t xml:space="preserve">, </w:t>
      </w:r>
      <w:r w:rsidRPr="00B658E8">
        <w:rPr>
          <w:rFonts w:ascii="Arial" w:hAnsi="Arial" w:cs="Arial"/>
          <w:sz w:val="22"/>
          <w:szCs w:val="22"/>
        </w:rPr>
        <w:t xml:space="preserve">che ha offerto per la fornitura di cui trattasi l’importo di € </w:t>
      </w:r>
      <w:r w:rsidR="004457DA">
        <w:rPr>
          <w:rFonts w:ascii="Arial" w:hAnsi="Arial" w:cs="Arial"/>
          <w:sz w:val="22"/>
          <w:szCs w:val="22"/>
        </w:rPr>
        <w:t>1.750</w:t>
      </w:r>
      <w:r w:rsidR="00736260">
        <w:rPr>
          <w:rFonts w:ascii="Arial" w:hAnsi="Arial" w:cs="Arial"/>
          <w:sz w:val="22"/>
          <w:szCs w:val="22"/>
        </w:rPr>
        <w:t>,00</w:t>
      </w:r>
      <w:r w:rsidRPr="00B658E8">
        <w:rPr>
          <w:rFonts w:ascii="Arial" w:hAnsi="Arial" w:cs="Arial"/>
          <w:sz w:val="22"/>
          <w:szCs w:val="22"/>
        </w:rPr>
        <w:t xml:space="preserve"> IVA esclusa;</w:t>
      </w:r>
    </w:p>
    <w:p w14:paraId="4356A1C3" w14:textId="33545A3F" w:rsidR="003752A0" w:rsidRPr="00B658E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Pr>
          <w:rFonts w:ascii="Arial" w:eastAsia="Arial" w:hAnsi="Arial" w:cs="Arial"/>
          <w:sz w:val="22"/>
          <w:szCs w:val="22"/>
        </w:rPr>
        <w:t>l</w:t>
      </w:r>
      <w:r w:rsidR="003752A0" w:rsidRPr="00B658E8">
        <w:rPr>
          <w:rFonts w:ascii="Arial" w:eastAsia="Arial" w:hAnsi="Arial" w:cs="Arial"/>
          <w:sz w:val="22"/>
          <w:szCs w:val="22"/>
        </w:rPr>
        <w:t>a spesa</w:t>
      </w:r>
      <w:r>
        <w:rPr>
          <w:rFonts w:ascii="Arial" w:eastAsia="Arial" w:hAnsi="Arial" w:cs="Arial"/>
          <w:sz w:val="22"/>
          <w:szCs w:val="22"/>
        </w:rPr>
        <w:t xml:space="preserve"> suddetta</w:t>
      </w:r>
      <w:r w:rsidR="003752A0" w:rsidRPr="00B658E8">
        <w:rPr>
          <w:rFonts w:ascii="Arial" w:hAnsi="Arial" w:cs="Arial"/>
          <w:sz w:val="22"/>
          <w:szCs w:val="22"/>
        </w:rPr>
        <w:t xml:space="preserve"> graverà </w:t>
      </w:r>
      <w:r w:rsidR="00B44D96" w:rsidRPr="00B658E8">
        <w:rPr>
          <w:rFonts w:ascii="Arial" w:hAnsi="Arial" w:cs="Arial"/>
          <w:sz w:val="22"/>
          <w:szCs w:val="22"/>
        </w:rPr>
        <w:t xml:space="preserve">sul progetto </w:t>
      </w:r>
      <w:r w:rsidR="00736260" w:rsidRPr="00DC6279">
        <w:rPr>
          <w:rFonts w:ascii="Arial" w:hAnsi="Arial" w:cs="Arial"/>
          <w:sz w:val="22"/>
          <w:szCs w:val="22"/>
        </w:rPr>
        <w:t xml:space="preserve">Cofinanziamento progetto “RestaurArte.Training on the </w:t>
      </w:r>
      <w:r w:rsidR="004C4B60" w:rsidRPr="00DC6279">
        <w:rPr>
          <w:rFonts w:ascii="Arial" w:hAnsi="Arial" w:cs="Arial"/>
          <w:sz w:val="22"/>
          <w:szCs w:val="22"/>
        </w:rPr>
        <w:t>job”</w:t>
      </w:r>
      <w:r w:rsidR="00736260" w:rsidRPr="00B658E8">
        <w:rPr>
          <w:rFonts w:ascii="Arial" w:hAnsi="Arial" w:cs="Arial"/>
          <w:sz w:val="22"/>
          <w:szCs w:val="22"/>
        </w:rPr>
        <w:t>;</w:t>
      </w:r>
    </w:p>
    <w:p w14:paraId="6D887DC5" w14:textId="77777777"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B658E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applicare alla fornitura in oggetto le seguenti condizioni contrattuali:</w:t>
      </w:r>
    </w:p>
    <w:p w14:paraId="4D35F6B2"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B658E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l’affidatario è soggetto agli obblighi di tracciabilità dei flussi finanziar</w:t>
      </w:r>
      <w:r w:rsidR="005213B7">
        <w:rPr>
          <w:rFonts w:ascii="Arial" w:hAnsi="Arial" w:cs="Arial"/>
          <w:sz w:val="22"/>
          <w:szCs w:val="22"/>
        </w:rPr>
        <w:t>ia</w:t>
      </w:r>
      <w:r w:rsidRPr="00B658E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B658E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provvedere alla stipula del contratto in modalità elettronica mediante MePA;</w:t>
      </w:r>
    </w:p>
    <w:p w14:paraId="3E8DE2B1" w14:textId="7233A11E" w:rsidR="003752A0" w:rsidRPr="00B658E8" w:rsidRDefault="003752A0" w:rsidP="00A52CDB">
      <w:pPr>
        <w:numPr>
          <w:ilvl w:val="3"/>
          <w:numId w:val="8"/>
        </w:numPr>
        <w:tabs>
          <w:tab w:val="left" w:pos="454"/>
        </w:tabs>
        <w:suppressAutoHyphens w:val="0"/>
        <w:ind w:left="426" w:hanging="426"/>
        <w:jc w:val="both"/>
        <w:rPr>
          <w:rFonts w:ascii="Arial" w:hAnsi="Arial" w:cs="Arial"/>
          <w:sz w:val="22"/>
          <w:szCs w:val="22"/>
        </w:rPr>
      </w:pPr>
      <w:r w:rsidRPr="00B658E8">
        <w:rPr>
          <w:rFonts w:ascii="Arial" w:hAnsi="Arial" w:cs="Arial"/>
          <w:sz w:val="22"/>
          <w:szCs w:val="22"/>
        </w:rPr>
        <w:t>di provvedere alla pubblicazione sul sito internet di</w:t>
      </w:r>
      <w:r w:rsidR="00380CC9" w:rsidRPr="00B658E8">
        <w:rPr>
          <w:rFonts w:ascii="Arial" w:hAnsi="Arial" w:cs="Arial"/>
          <w:sz w:val="22"/>
          <w:szCs w:val="22"/>
        </w:rPr>
        <w:t xml:space="preserve"> “unina.it</w:t>
      </w:r>
      <w:r w:rsidR="00D6081D" w:rsidRPr="00B658E8">
        <w:rPr>
          <w:rFonts w:ascii="Arial" w:hAnsi="Arial" w:cs="Arial"/>
          <w:sz w:val="22"/>
          <w:szCs w:val="22"/>
        </w:rPr>
        <w:t xml:space="preserve"> </w:t>
      </w:r>
      <w:r w:rsidRPr="00B658E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B658E8" w:rsidRDefault="003752A0" w:rsidP="00A52CDB">
      <w:pPr>
        <w:tabs>
          <w:tab w:val="left" w:pos="454"/>
        </w:tabs>
        <w:ind w:left="397" w:hanging="341"/>
        <w:jc w:val="both"/>
        <w:rPr>
          <w:rFonts w:ascii="Arial" w:hAnsi="Arial" w:cs="Arial"/>
          <w:sz w:val="22"/>
          <w:szCs w:val="22"/>
        </w:rPr>
      </w:pPr>
      <w:bookmarkStart w:id="7" w:name="_heading=h.30j0zll" w:colFirst="0" w:colLast="0"/>
      <w:bookmarkEnd w:id="7"/>
    </w:p>
    <w:p w14:paraId="4E340408" w14:textId="77777777" w:rsidR="00FF45B3" w:rsidRPr="00B658E8" w:rsidRDefault="00FF45B3" w:rsidP="00A52CDB">
      <w:pPr>
        <w:jc w:val="both"/>
        <w:rPr>
          <w:rFonts w:ascii="Arial" w:hAnsi="Arial" w:cs="Arial"/>
          <w:sz w:val="22"/>
          <w:szCs w:val="22"/>
        </w:rPr>
      </w:pPr>
    </w:p>
    <w:p w14:paraId="2C628C94" w14:textId="77777777" w:rsidR="005C084D" w:rsidRPr="00B658E8" w:rsidRDefault="005C084D" w:rsidP="009D7216">
      <w:pPr>
        <w:jc w:val="both"/>
        <w:rPr>
          <w:rFonts w:ascii="Arial" w:hAnsi="Arial" w:cs="Arial"/>
          <w:kern w:val="1"/>
          <w:sz w:val="22"/>
          <w:szCs w:val="22"/>
        </w:rPr>
      </w:pPr>
    </w:p>
    <w:p w14:paraId="5BB7DBE3" w14:textId="77777777" w:rsidR="005C084D" w:rsidRPr="00B658E8" w:rsidRDefault="005C084D" w:rsidP="009D7216">
      <w:pPr>
        <w:jc w:val="both"/>
        <w:rPr>
          <w:rFonts w:ascii="Arial" w:hAnsi="Arial" w:cs="Arial"/>
          <w:kern w:val="1"/>
          <w:sz w:val="22"/>
          <w:szCs w:val="22"/>
        </w:rPr>
      </w:pPr>
    </w:p>
    <w:p w14:paraId="377B704D" w14:textId="77777777"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p>
    <w:p w14:paraId="159015D6" w14:textId="7FA6E8CD"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006D3685" w:rsidRPr="00B658E8">
        <w:rPr>
          <w:rFonts w:ascii="Arial" w:hAnsi="Arial" w:cs="Arial"/>
          <w:kern w:val="1"/>
          <w:sz w:val="22"/>
          <w:szCs w:val="22"/>
        </w:rPr>
        <w:tab/>
      </w:r>
      <w:r w:rsidRPr="00B658E8">
        <w:rPr>
          <w:rFonts w:ascii="Arial" w:hAnsi="Arial" w:cs="Arial"/>
          <w:kern w:val="1"/>
          <w:sz w:val="22"/>
          <w:szCs w:val="22"/>
        </w:rPr>
        <w:t>Il Direttore</w:t>
      </w:r>
    </w:p>
    <w:p w14:paraId="53A280BE" w14:textId="7A7D67AE"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t xml:space="preserve">      </w:t>
      </w:r>
      <w:r w:rsidR="006D3685" w:rsidRPr="00B658E8">
        <w:rPr>
          <w:rFonts w:ascii="Arial" w:hAnsi="Arial" w:cs="Arial"/>
          <w:kern w:val="1"/>
          <w:sz w:val="22"/>
          <w:szCs w:val="22"/>
        </w:rPr>
        <w:tab/>
        <w:t xml:space="preserve">     </w:t>
      </w:r>
      <w:r w:rsidR="00F10B72" w:rsidRPr="00B658E8">
        <w:rPr>
          <w:rFonts w:ascii="Arial" w:hAnsi="Arial" w:cs="Arial"/>
          <w:kern w:val="1"/>
          <w:sz w:val="22"/>
          <w:szCs w:val="22"/>
        </w:rPr>
        <w:t xml:space="preserve">   </w:t>
      </w:r>
      <w:r w:rsidRPr="00B658E8">
        <w:rPr>
          <w:rFonts w:ascii="Arial" w:hAnsi="Arial" w:cs="Arial"/>
          <w:kern w:val="1"/>
          <w:sz w:val="22"/>
          <w:szCs w:val="22"/>
        </w:rPr>
        <w:t xml:space="preserve">Prof. </w:t>
      </w:r>
      <w:r w:rsidR="00C01788" w:rsidRPr="00B658E8">
        <w:rPr>
          <w:rFonts w:ascii="Arial" w:hAnsi="Arial" w:cs="Arial"/>
          <w:kern w:val="1"/>
          <w:sz w:val="22"/>
          <w:szCs w:val="22"/>
        </w:rPr>
        <w:t>Andre</w:t>
      </w:r>
      <w:r w:rsidR="009F4E29" w:rsidRPr="00B658E8">
        <w:rPr>
          <w:rFonts w:ascii="Arial" w:hAnsi="Arial" w:cs="Arial"/>
          <w:kern w:val="1"/>
          <w:sz w:val="22"/>
          <w:szCs w:val="22"/>
        </w:rPr>
        <w:t>a</w:t>
      </w:r>
      <w:r w:rsidR="00C01788" w:rsidRPr="00B658E8">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964D3"/>
    <w:rsid w:val="000D7250"/>
    <w:rsid w:val="000E4454"/>
    <w:rsid w:val="00115260"/>
    <w:rsid w:val="00117B23"/>
    <w:rsid w:val="0013349F"/>
    <w:rsid w:val="0015173B"/>
    <w:rsid w:val="00175995"/>
    <w:rsid w:val="00181721"/>
    <w:rsid w:val="00197131"/>
    <w:rsid w:val="001A035B"/>
    <w:rsid w:val="001A06B7"/>
    <w:rsid w:val="001B09EB"/>
    <w:rsid w:val="001C15F2"/>
    <w:rsid w:val="001D1662"/>
    <w:rsid w:val="001D6A03"/>
    <w:rsid w:val="001E27A6"/>
    <w:rsid w:val="001E2CE4"/>
    <w:rsid w:val="001E6568"/>
    <w:rsid w:val="001F1025"/>
    <w:rsid w:val="001F3B80"/>
    <w:rsid w:val="0020246A"/>
    <w:rsid w:val="002039A8"/>
    <w:rsid w:val="00207288"/>
    <w:rsid w:val="00207908"/>
    <w:rsid w:val="00216AF6"/>
    <w:rsid w:val="002321BE"/>
    <w:rsid w:val="00232984"/>
    <w:rsid w:val="00242CD2"/>
    <w:rsid w:val="00242E65"/>
    <w:rsid w:val="00256340"/>
    <w:rsid w:val="002657E1"/>
    <w:rsid w:val="002664B8"/>
    <w:rsid w:val="002769D7"/>
    <w:rsid w:val="002973BA"/>
    <w:rsid w:val="002A0DB7"/>
    <w:rsid w:val="002A21DC"/>
    <w:rsid w:val="002B6721"/>
    <w:rsid w:val="002C6712"/>
    <w:rsid w:val="002D4CD1"/>
    <w:rsid w:val="002D6A60"/>
    <w:rsid w:val="002F1718"/>
    <w:rsid w:val="002F1F5B"/>
    <w:rsid w:val="003337C8"/>
    <w:rsid w:val="00344E5A"/>
    <w:rsid w:val="003474E3"/>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D4B9C"/>
    <w:rsid w:val="003F06D3"/>
    <w:rsid w:val="003F070B"/>
    <w:rsid w:val="004106C8"/>
    <w:rsid w:val="00424CA3"/>
    <w:rsid w:val="00425FEA"/>
    <w:rsid w:val="004327BE"/>
    <w:rsid w:val="00436CA1"/>
    <w:rsid w:val="00437026"/>
    <w:rsid w:val="004457DA"/>
    <w:rsid w:val="0045466C"/>
    <w:rsid w:val="0046381F"/>
    <w:rsid w:val="00471020"/>
    <w:rsid w:val="00475EBD"/>
    <w:rsid w:val="00481CD8"/>
    <w:rsid w:val="00495A9C"/>
    <w:rsid w:val="004A000D"/>
    <w:rsid w:val="004A2678"/>
    <w:rsid w:val="004B6246"/>
    <w:rsid w:val="004C12E6"/>
    <w:rsid w:val="004C4B60"/>
    <w:rsid w:val="004D24DB"/>
    <w:rsid w:val="004D5400"/>
    <w:rsid w:val="004E2B0C"/>
    <w:rsid w:val="004E5D0E"/>
    <w:rsid w:val="00510650"/>
    <w:rsid w:val="005213B7"/>
    <w:rsid w:val="005304D4"/>
    <w:rsid w:val="00540090"/>
    <w:rsid w:val="00542C18"/>
    <w:rsid w:val="00544622"/>
    <w:rsid w:val="00565AAB"/>
    <w:rsid w:val="00573D06"/>
    <w:rsid w:val="00575BB4"/>
    <w:rsid w:val="005A7379"/>
    <w:rsid w:val="005B0610"/>
    <w:rsid w:val="005B3812"/>
    <w:rsid w:val="005C084D"/>
    <w:rsid w:val="005C3C8D"/>
    <w:rsid w:val="005C3F53"/>
    <w:rsid w:val="005C6ECE"/>
    <w:rsid w:val="005D575F"/>
    <w:rsid w:val="005E4AD0"/>
    <w:rsid w:val="005E55C0"/>
    <w:rsid w:val="005E5BC9"/>
    <w:rsid w:val="0061038B"/>
    <w:rsid w:val="00633BE0"/>
    <w:rsid w:val="00641892"/>
    <w:rsid w:val="00650F03"/>
    <w:rsid w:val="0065305D"/>
    <w:rsid w:val="006660EA"/>
    <w:rsid w:val="00676D10"/>
    <w:rsid w:val="0068330D"/>
    <w:rsid w:val="006956D0"/>
    <w:rsid w:val="00697B3A"/>
    <w:rsid w:val="006B0A7E"/>
    <w:rsid w:val="006C7202"/>
    <w:rsid w:val="006D3685"/>
    <w:rsid w:val="006F2258"/>
    <w:rsid w:val="006F4D22"/>
    <w:rsid w:val="006F649B"/>
    <w:rsid w:val="006F7925"/>
    <w:rsid w:val="00701B35"/>
    <w:rsid w:val="00706C96"/>
    <w:rsid w:val="00716269"/>
    <w:rsid w:val="007266F2"/>
    <w:rsid w:val="007274B0"/>
    <w:rsid w:val="00736260"/>
    <w:rsid w:val="00740421"/>
    <w:rsid w:val="007473AE"/>
    <w:rsid w:val="00750C3D"/>
    <w:rsid w:val="00761FD2"/>
    <w:rsid w:val="007662F0"/>
    <w:rsid w:val="007B3291"/>
    <w:rsid w:val="007B4109"/>
    <w:rsid w:val="007D669E"/>
    <w:rsid w:val="007F27CE"/>
    <w:rsid w:val="00805876"/>
    <w:rsid w:val="00805B55"/>
    <w:rsid w:val="008232D3"/>
    <w:rsid w:val="0084094B"/>
    <w:rsid w:val="00852276"/>
    <w:rsid w:val="00854AD1"/>
    <w:rsid w:val="008627A6"/>
    <w:rsid w:val="008663FF"/>
    <w:rsid w:val="00893441"/>
    <w:rsid w:val="008A47AA"/>
    <w:rsid w:val="008B1A65"/>
    <w:rsid w:val="008B3DE6"/>
    <w:rsid w:val="008B6824"/>
    <w:rsid w:val="008C0A73"/>
    <w:rsid w:val="008D37AE"/>
    <w:rsid w:val="008D7178"/>
    <w:rsid w:val="008E5F5E"/>
    <w:rsid w:val="008F1FF2"/>
    <w:rsid w:val="00921DF7"/>
    <w:rsid w:val="009401DF"/>
    <w:rsid w:val="0094672A"/>
    <w:rsid w:val="00990EDC"/>
    <w:rsid w:val="0099777D"/>
    <w:rsid w:val="009C01BD"/>
    <w:rsid w:val="009C2233"/>
    <w:rsid w:val="009C7C9B"/>
    <w:rsid w:val="009D7216"/>
    <w:rsid w:val="009E4587"/>
    <w:rsid w:val="009F0159"/>
    <w:rsid w:val="009F07E2"/>
    <w:rsid w:val="009F4E29"/>
    <w:rsid w:val="009F53DA"/>
    <w:rsid w:val="00A17826"/>
    <w:rsid w:val="00A32E3F"/>
    <w:rsid w:val="00A36781"/>
    <w:rsid w:val="00A37793"/>
    <w:rsid w:val="00A40A8C"/>
    <w:rsid w:val="00A456CC"/>
    <w:rsid w:val="00A4633B"/>
    <w:rsid w:val="00A4694E"/>
    <w:rsid w:val="00A52A36"/>
    <w:rsid w:val="00A52CDB"/>
    <w:rsid w:val="00A5677F"/>
    <w:rsid w:val="00A71860"/>
    <w:rsid w:val="00A7352C"/>
    <w:rsid w:val="00A766DC"/>
    <w:rsid w:val="00A941B0"/>
    <w:rsid w:val="00AA0C6E"/>
    <w:rsid w:val="00AC388C"/>
    <w:rsid w:val="00AD5E93"/>
    <w:rsid w:val="00AF74F0"/>
    <w:rsid w:val="00B16FE4"/>
    <w:rsid w:val="00B44D96"/>
    <w:rsid w:val="00B658E8"/>
    <w:rsid w:val="00B706CC"/>
    <w:rsid w:val="00B772E3"/>
    <w:rsid w:val="00B772F6"/>
    <w:rsid w:val="00B87D2F"/>
    <w:rsid w:val="00B87D33"/>
    <w:rsid w:val="00B902C4"/>
    <w:rsid w:val="00BD3170"/>
    <w:rsid w:val="00BD3234"/>
    <w:rsid w:val="00BD5DC8"/>
    <w:rsid w:val="00BE011F"/>
    <w:rsid w:val="00BF2BB0"/>
    <w:rsid w:val="00BF538E"/>
    <w:rsid w:val="00C01788"/>
    <w:rsid w:val="00C3206C"/>
    <w:rsid w:val="00C32658"/>
    <w:rsid w:val="00C32D57"/>
    <w:rsid w:val="00C45E67"/>
    <w:rsid w:val="00C55FB9"/>
    <w:rsid w:val="00C94881"/>
    <w:rsid w:val="00C950DB"/>
    <w:rsid w:val="00CA304D"/>
    <w:rsid w:val="00CA4F2A"/>
    <w:rsid w:val="00CB2112"/>
    <w:rsid w:val="00CB5C78"/>
    <w:rsid w:val="00CB7518"/>
    <w:rsid w:val="00CD2967"/>
    <w:rsid w:val="00CD3909"/>
    <w:rsid w:val="00CD7C8B"/>
    <w:rsid w:val="00CE0FAE"/>
    <w:rsid w:val="00CF0A3F"/>
    <w:rsid w:val="00D05615"/>
    <w:rsid w:val="00D12E72"/>
    <w:rsid w:val="00D17FCC"/>
    <w:rsid w:val="00D46815"/>
    <w:rsid w:val="00D51F1D"/>
    <w:rsid w:val="00D6081D"/>
    <w:rsid w:val="00D7112E"/>
    <w:rsid w:val="00D73245"/>
    <w:rsid w:val="00D8201C"/>
    <w:rsid w:val="00D85A78"/>
    <w:rsid w:val="00DA4883"/>
    <w:rsid w:val="00DC25FF"/>
    <w:rsid w:val="00DC6279"/>
    <w:rsid w:val="00DD34DA"/>
    <w:rsid w:val="00DE3462"/>
    <w:rsid w:val="00DE7CEA"/>
    <w:rsid w:val="00DF24B5"/>
    <w:rsid w:val="00DF5100"/>
    <w:rsid w:val="00E00604"/>
    <w:rsid w:val="00E051D6"/>
    <w:rsid w:val="00E075ED"/>
    <w:rsid w:val="00E164EB"/>
    <w:rsid w:val="00E27D9E"/>
    <w:rsid w:val="00E31D20"/>
    <w:rsid w:val="00E36F0F"/>
    <w:rsid w:val="00E40E7E"/>
    <w:rsid w:val="00E54708"/>
    <w:rsid w:val="00E923C3"/>
    <w:rsid w:val="00E94990"/>
    <w:rsid w:val="00EB128C"/>
    <w:rsid w:val="00EB7AA1"/>
    <w:rsid w:val="00EC1270"/>
    <w:rsid w:val="00EC47B6"/>
    <w:rsid w:val="00ED19A7"/>
    <w:rsid w:val="00EE32E3"/>
    <w:rsid w:val="00EF2E78"/>
    <w:rsid w:val="00F0754A"/>
    <w:rsid w:val="00F10B72"/>
    <w:rsid w:val="00F10C95"/>
    <w:rsid w:val="00F122E2"/>
    <w:rsid w:val="00F30A55"/>
    <w:rsid w:val="00F37580"/>
    <w:rsid w:val="00F47C00"/>
    <w:rsid w:val="00F47C51"/>
    <w:rsid w:val="00F5594E"/>
    <w:rsid w:val="00F642FB"/>
    <w:rsid w:val="00F77C58"/>
    <w:rsid w:val="00F82170"/>
    <w:rsid w:val="00F82717"/>
    <w:rsid w:val="00FA3ADA"/>
    <w:rsid w:val="00FA765B"/>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11</TotalTime>
  <Pages>4</Pages>
  <Words>1971</Words>
  <Characters>11236</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15</cp:revision>
  <cp:lastPrinted>2020-02-25T09:51:00Z</cp:lastPrinted>
  <dcterms:created xsi:type="dcterms:W3CDTF">2024-11-28T11:44:00Z</dcterms:created>
  <dcterms:modified xsi:type="dcterms:W3CDTF">2024-11-28T11:54:00Z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